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A8" w:rsidRPr="00BD6114" w:rsidRDefault="00491DA8" w:rsidP="00491DA8">
      <w:pPr>
        <w:jc w:val="center"/>
        <w:rPr>
          <w:b/>
          <w:sz w:val="28"/>
          <w:szCs w:val="28"/>
        </w:rPr>
      </w:pPr>
      <w:r w:rsidRPr="00BD6114">
        <w:rPr>
          <w:b/>
          <w:sz w:val="28"/>
          <w:szCs w:val="28"/>
        </w:rPr>
        <w:t>МИНИСТЕРСТВО ОБРАЗОВАНИЯ РЕСПУБЛИКИ БЕЛАРУСЬ</w:t>
      </w:r>
    </w:p>
    <w:p w:rsidR="00491DA8" w:rsidRPr="003E24AC" w:rsidRDefault="00491DA8" w:rsidP="005C3411">
      <w:pPr>
        <w:pStyle w:val="a5"/>
        <w:jc w:val="center"/>
        <w:rPr>
          <w:sz w:val="28"/>
          <w:szCs w:val="28"/>
        </w:rPr>
      </w:pPr>
      <w:r w:rsidRPr="003E24AC">
        <w:rPr>
          <w:sz w:val="28"/>
          <w:szCs w:val="28"/>
        </w:rPr>
        <w:t>Учебно-методическое объединение по педагогическому образованию</w:t>
      </w:r>
    </w:p>
    <w:p w:rsidR="00491DA8" w:rsidRPr="003E24AC" w:rsidRDefault="00491DA8" w:rsidP="00491DA8">
      <w:pPr>
        <w:tabs>
          <w:tab w:val="left" w:pos="6300"/>
        </w:tabs>
        <w:rPr>
          <w:sz w:val="28"/>
          <w:szCs w:val="28"/>
        </w:rPr>
      </w:pPr>
    </w:p>
    <w:p w:rsidR="00491DA8" w:rsidRDefault="00491DA8" w:rsidP="00491DA8">
      <w:pPr>
        <w:tabs>
          <w:tab w:val="left" w:pos="6300"/>
        </w:tabs>
        <w:ind w:left="3960"/>
        <w:rPr>
          <w:sz w:val="28"/>
          <w:szCs w:val="28"/>
        </w:rPr>
      </w:pPr>
    </w:p>
    <w:p w:rsidR="00491DA8" w:rsidRPr="00BD6114" w:rsidRDefault="00491DA8" w:rsidP="00491DA8">
      <w:pPr>
        <w:tabs>
          <w:tab w:val="left" w:pos="6300"/>
        </w:tabs>
        <w:ind w:left="3960"/>
        <w:rPr>
          <w:b/>
          <w:sz w:val="28"/>
          <w:szCs w:val="28"/>
        </w:rPr>
      </w:pPr>
      <w:r w:rsidRPr="00BD6114">
        <w:rPr>
          <w:b/>
          <w:sz w:val="28"/>
          <w:szCs w:val="28"/>
        </w:rPr>
        <w:t xml:space="preserve">УТВЕРЖДАЮ </w:t>
      </w:r>
    </w:p>
    <w:p w:rsidR="002D73EA" w:rsidRDefault="00491DA8" w:rsidP="00491DA8">
      <w:pPr>
        <w:tabs>
          <w:tab w:val="left" w:pos="6300"/>
        </w:tabs>
        <w:ind w:left="3960"/>
        <w:rPr>
          <w:sz w:val="28"/>
          <w:szCs w:val="28"/>
        </w:rPr>
      </w:pPr>
      <w:r w:rsidRPr="00EA7402">
        <w:rPr>
          <w:sz w:val="28"/>
          <w:szCs w:val="28"/>
        </w:rPr>
        <w:t xml:space="preserve">Первый заместитель </w:t>
      </w:r>
    </w:p>
    <w:p w:rsidR="00491DA8" w:rsidRDefault="00491DA8" w:rsidP="00491DA8">
      <w:pPr>
        <w:tabs>
          <w:tab w:val="left" w:pos="6300"/>
        </w:tabs>
        <w:ind w:left="3960"/>
        <w:rPr>
          <w:sz w:val="28"/>
          <w:szCs w:val="28"/>
        </w:rPr>
      </w:pPr>
      <w:r w:rsidRPr="00EA7402">
        <w:rPr>
          <w:sz w:val="28"/>
          <w:szCs w:val="28"/>
        </w:rPr>
        <w:t>Министра</w:t>
      </w:r>
      <w:r>
        <w:rPr>
          <w:sz w:val="28"/>
          <w:szCs w:val="28"/>
        </w:rPr>
        <w:t xml:space="preserve"> образования</w:t>
      </w:r>
    </w:p>
    <w:p w:rsidR="00491DA8" w:rsidRDefault="00491DA8" w:rsidP="00491DA8">
      <w:pPr>
        <w:tabs>
          <w:tab w:val="left" w:pos="6300"/>
        </w:tabs>
        <w:ind w:left="3960"/>
        <w:rPr>
          <w:sz w:val="28"/>
          <w:szCs w:val="28"/>
        </w:rPr>
      </w:pPr>
      <w:r w:rsidRPr="00EA7402">
        <w:rPr>
          <w:sz w:val="28"/>
          <w:szCs w:val="28"/>
        </w:rPr>
        <w:t>Республики Беларусь</w:t>
      </w:r>
    </w:p>
    <w:p w:rsidR="00491DA8" w:rsidRDefault="00491DA8" w:rsidP="00491DA8">
      <w:pPr>
        <w:tabs>
          <w:tab w:val="left" w:pos="6300"/>
        </w:tabs>
        <w:ind w:left="3960"/>
        <w:rPr>
          <w:sz w:val="28"/>
          <w:szCs w:val="28"/>
        </w:rPr>
      </w:pPr>
      <w:r w:rsidRPr="00EA7402">
        <w:rPr>
          <w:sz w:val="28"/>
          <w:szCs w:val="28"/>
        </w:rPr>
        <w:t xml:space="preserve">__________________ </w:t>
      </w:r>
    </w:p>
    <w:p w:rsidR="00491DA8" w:rsidRPr="00EA7402" w:rsidRDefault="00491DA8" w:rsidP="00491DA8">
      <w:pPr>
        <w:tabs>
          <w:tab w:val="left" w:pos="6300"/>
        </w:tabs>
        <w:ind w:left="3960"/>
        <w:rPr>
          <w:sz w:val="28"/>
          <w:szCs w:val="28"/>
        </w:rPr>
      </w:pPr>
      <w:r w:rsidRPr="00EA7402">
        <w:rPr>
          <w:sz w:val="28"/>
          <w:szCs w:val="28"/>
        </w:rPr>
        <w:t>__________________</w:t>
      </w:r>
    </w:p>
    <w:p w:rsidR="00491DA8" w:rsidRDefault="00491DA8" w:rsidP="00491DA8">
      <w:pPr>
        <w:tabs>
          <w:tab w:val="left" w:pos="4680"/>
        </w:tabs>
        <w:ind w:left="3960"/>
        <w:rPr>
          <w:sz w:val="28"/>
          <w:szCs w:val="28"/>
        </w:rPr>
      </w:pPr>
    </w:p>
    <w:p w:rsidR="00491DA8" w:rsidRPr="00EA7402" w:rsidRDefault="00491DA8" w:rsidP="00491DA8">
      <w:pPr>
        <w:tabs>
          <w:tab w:val="left" w:pos="4680"/>
        </w:tabs>
        <w:ind w:left="3960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№ ТД </w:t>
      </w:r>
      <w:r w:rsidR="002D73EA">
        <w:rPr>
          <w:sz w:val="28"/>
          <w:szCs w:val="28"/>
        </w:rPr>
        <w:t>-</w:t>
      </w:r>
      <w:r w:rsidRPr="00EA7402">
        <w:rPr>
          <w:sz w:val="28"/>
          <w:szCs w:val="28"/>
        </w:rPr>
        <w:t>___________/ тип.</w:t>
      </w:r>
    </w:p>
    <w:p w:rsidR="00491DA8" w:rsidRPr="00EA7402" w:rsidRDefault="00491DA8" w:rsidP="00491DA8">
      <w:pPr>
        <w:jc w:val="both"/>
        <w:rPr>
          <w:sz w:val="28"/>
          <w:szCs w:val="28"/>
        </w:rPr>
      </w:pPr>
    </w:p>
    <w:p w:rsidR="00491DA8" w:rsidRDefault="00491DA8" w:rsidP="00491DA8"/>
    <w:p w:rsidR="00491DA8" w:rsidRPr="00DD62B1" w:rsidRDefault="00491DA8" w:rsidP="00491D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 И ТЕХНИКА УЧЕБНОГО ФИЗИЧЕСКОГО ЭКСПЕРИМЕНТА</w:t>
      </w:r>
    </w:p>
    <w:p w:rsidR="00491DA8" w:rsidRPr="004E2A56" w:rsidRDefault="00491DA8" w:rsidP="00491DA8">
      <w:pPr>
        <w:pStyle w:val="a5"/>
        <w:rPr>
          <w:sz w:val="30"/>
        </w:rPr>
      </w:pPr>
    </w:p>
    <w:p w:rsidR="00491DA8" w:rsidRDefault="00491DA8" w:rsidP="00491DA8">
      <w:pPr>
        <w:pStyle w:val="a3"/>
        <w:rPr>
          <w:b/>
          <w:szCs w:val="28"/>
        </w:rPr>
      </w:pPr>
      <w:r w:rsidRPr="00555E63">
        <w:rPr>
          <w:b/>
          <w:szCs w:val="28"/>
        </w:rPr>
        <w:t xml:space="preserve">Типовая учебная программа </w:t>
      </w:r>
      <w:r>
        <w:rPr>
          <w:b/>
          <w:szCs w:val="28"/>
        </w:rPr>
        <w:t>по учебной дисциплине</w:t>
      </w:r>
    </w:p>
    <w:p w:rsidR="00491DA8" w:rsidRPr="00555E63" w:rsidRDefault="00491DA8" w:rsidP="00491DA8">
      <w:pPr>
        <w:pStyle w:val="a3"/>
        <w:rPr>
          <w:b/>
          <w:szCs w:val="28"/>
        </w:rPr>
      </w:pPr>
      <w:r>
        <w:rPr>
          <w:b/>
          <w:szCs w:val="28"/>
        </w:rPr>
        <w:t>для</w:t>
      </w:r>
      <w:r w:rsidRPr="00555E63">
        <w:rPr>
          <w:b/>
          <w:szCs w:val="28"/>
        </w:rPr>
        <w:t xml:space="preserve"> специальност</w:t>
      </w:r>
      <w:r>
        <w:rPr>
          <w:b/>
          <w:szCs w:val="28"/>
        </w:rPr>
        <w:t>ей</w:t>
      </w:r>
      <w:r w:rsidRPr="00555E63">
        <w:rPr>
          <w:b/>
          <w:szCs w:val="28"/>
        </w:rPr>
        <w:t>:</w:t>
      </w:r>
    </w:p>
    <w:p w:rsidR="00491DA8" w:rsidRPr="009115CC" w:rsidRDefault="00491DA8" w:rsidP="00491DA8">
      <w:pPr>
        <w:jc w:val="center"/>
        <w:rPr>
          <w:sz w:val="28"/>
          <w:szCs w:val="28"/>
        </w:rPr>
      </w:pPr>
      <w:r w:rsidRPr="009115CC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Pr="009115CC">
        <w:rPr>
          <w:sz w:val="28"/>
          <w:szCs w:val="28"/>
        </w:rPr>
        <w:t>02 05 02 Физика</w:t>
      </w:r>
      <w:r>
        <w:rPr>
          <w:sz w:val="28"/>
          <w:szCs w:val="28"/>
        </w:rPr>
        <w:t xml:space="preserve"> и информатика;</w:t>
      </w:r>
    </w:p>
    <w:p w:rsidR="00491DA8" w:rsidRDefault="00491DA8" w:rsidP="00491DA8">
      <w:pPr>
        <w:jc w:val="center"/>
        <w:rPr>
          <w:sz w:val="28"/>
          <w:szCs w:val="28"/>
        </w:rPr>
      </w:pPr>
      <w:r>
        <w:rPr>
          <w:sz w:val="28"/>
          <w:szCs w:val="28"/>
        </w:rPr>
        <w:t>1-02 05 04 Физика и техническое творчество</w:t>
      </w:r>
    </w:p>
    <w:p w:rsidR="00491DA8" w:rsidRPr="009115CC" w:rsidRDefault="00491DA8" w:rsidP="00491DA8">
      <w:pPr>
        <w:jc w:val="center"/>
        <w:rPr>
          <w:sz w:val="28"/>
          <w:szCs w:val="28"/>
        </w:rPr>
      </w:pPr>
    </w:p>
    <w:p w:rsidR="00491DA8" w:rsidRDefault="00491DA8" w:rsidP="00491DA8">
      <w:pPr>
        <w:ind w:left="3420"/>
      </w:pPr>
    </w:p>
    <w:p w:rsidR="00491DA8" w:rsidRPr="00BD6114" w:rsidRDefault="00491DA8" w:rsidP="00491DA8">
      <w:pPr>
        <w:ind w:left="284"/>
        <w:rPr>
          <w:b/>
          <w:sz w:val="28"/>
          <w:szCs w:val="28"/>
        </w:rPr>
      </w:pPr>
      <w:r w:rsidRPr="00BD6114">
        <w:rPr>
          <w:b/>
          <w:sz w:val="28"/>
          <w:szCs w:val="28"/>
        </w:rPr>
        <w:t>СОГЛАСОВАНО                              СОГЛАСОВАНО</w:t>
      </w:r>
    </w:p>
    <w:tbl>
      <w:tblPr>
        <w:tblW w:w="9498" w:type="dxa"/>
        <w:tblInd w:w="-34" w:type="dxa"/>
        <w:tblLook w:val="01E0"/>
      </w:tblPr>
      <w:tblGrid>
        <w:gridCol w:w="4678"/>
        <w:gridCol w:w="4820"/>
      </w:tblGrid>
      <w:tr w:rsidR="00491DA8" w:rsidTr="003918DD">
        <w:tc>
          <w:tcPr>
            <w:tcW w:w="4678" w:type="dxa"/>
          </w:tcPr>
          <w:p w:rsidR="002D73EA" w:rsidRDefault="005C3411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 xml:space="preserve">Председатель </w:t>
            </w:r>
          </w:p>
          <w:p w:rsidR="00491DA8" w:rsidRPr="000466E3" w:rsidRDefault="005C3411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учебно-методического объед</w:t>
            </w:r>
            <w:r>
              <w:rPr>
                <w:sz w:val="28"/>
                <w:szCs w:val="28"/>
              </w:rPr>
              <w:t>инения по педагогическому образованию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__________________</w:t>
            </w:r>
            <w:r w:rsidR="002D73EA">
              <w:rPr>
                <w:sz w:val="28"/>
                <w:szCs w:val="28"/>
              </w:rPr>
              <w:t xml:space="preserve"> А. И. Жук 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___________________</w:t>
            </w:r>
          </w:p>
        </w:tc>
        <w:tc>
          <w:tcPr>
            <w:tcW w:w="4820" w:type="dxa"/>
          </w:tcPr>
          <w:p w:rsidR="002D73EA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 xml:space="preserve">Начальник Управления </w:t>
            </w:r>
          </w:p>
          <w:p w:rsidR="002D73EA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 xml:space="preserve">высшего образования 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Министерства образования Республики Беларусь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____________________</w:t>
            </w:r>
            <w:r w:rsidR="00E91BA3">
              <w:rPr>
                <w:sz w:val="28"/>
                <w:szCs w:val="28"/>
              </w:rPr>
              <w:t xml:space="preserve"> С.И</w:t>
            </w:r>
            <w:r w:rsidR="005C3411">
              <w:rPr>
                <w:sz w:val="28"/>
                <w:szCs w:val="28"/>
              </w:rPr>
              <w:t>. Романюк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_____________________</w:t>
            </w:r>
          </w:p>
        </w:tc>
      </w:tr>
      <w:tr w:rsidR="00491DA8" w:rsidTr="003918DD">
        <w:tc>
          <w:tcPr>
            <w:tcW w:w="4678" w:type="dxa"/>
          </w:tcPr>
          <w:p w:rsidR="00491DA8" w:rsidRPr="000466E3" w:rsidRDefault="00491DA8" w:rsidP="003918DD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491DA8" w:rsidRPr="000466E3" w:rsidRDefault="00491DA8" w:rsidP="003918DD">
            <w:pPr>
              <w:rPr>
                <w:sz w:val="28"/>
                <w:szCs w:val="28"/>
              </w:rPr>
            </w:pPr>
          </w:p>
        </w:tc>
      </w:tr>
      <w:tr w:rsidR="00491DA8" w:rsidTr="003918DD">
        <w:tc>
          <w:tcPr>
            <w:tcW w:w="4678" w:type="dxa"/>
          </w:tcPr>
          <w:p w:rsidR="00491DA8" w:rsidRPr="000466E3" w:rsidRDefault="00491DA8" w:rsidP="003918DD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491DA8" w:rsidRPr="000466E3" w:rsidTr="003918DD">
        <w:tc>
          <w:tcPr>
            <w:tcW w:w="4678" w:type="dxa"/>
          </w:tcPr>
          <w:p w:rsidR="00491DA8" w:rsidRPr="000466E3" w:rsidRDefault="00491DA8" w:rsidP="005C3411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C3411" w:rsidRDefault="005C3411" w:rsidP="00391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И.В. Титович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___________________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</w:p>
        </w:tc>
      </w:tr>
      <w:tr w:rsidR="00491DA8" w:rsidRPr="000466E3" w:rsidTr="003918DD">
        <w:tc>
          <w:tcPr>
            <w:tcW w:w="4678" w:type="dxa"/>
          </w:tcPr>
          <w:p w:rsidR="00491DA8" w:rsidRPr="000466E3" w:rsidRDefault="00491DA8" w:rsidP="003918DD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Эксперт-нормоконтролер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_____________________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  <w:r w:rsidRPr="000466E3">
              <w:rPr>
                <w:sz w:val="28"/>
                <w:szCs w:val="28"/>
              </w:rPr>
              <w:t>_____________________</w:t>
            </w:r>
          </w:p>
          <w:p w:rsidR="00491DA8" w:rsidRPr="000466E3" w:rsidRDefault="00491DA8" w:rsidP="003918DD">
            <w:pPr>
              <w:rPr>
                <w:sz w:val="28"/>
                <w:szCs w:val="28"/>
              </w:rPr>
            </w:pPr>
          </w:p>
        </w:tc>
      </w:tr>
    </w:tbl>
    <w:p w:rsidR="00155E7A" w:rsidRDefault="00491DA8" w:rsidP="002214D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Минск</w:t>
      </w:r>
      <w:r w:rsidRPr="009115CC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14</w:t>
      </w:r>
      <w:r w:rsidR="00674161">
        <w:rPr>
          <w:bCs/>
          <w:sz w:val="28"/>
          <w:szCs w:val="28"/>
        </w:rPr>
        <w:t xml:space="preserve"> </w:t>
      </w:r>
    </w:p>
    <w:p w:rsidR="00491DA8" w:rsidRPr="00923044" w:rsidRDefault="00491DA8" w:rsidP="00383B4A">
      <w:pPr>
        <w:rPr>
          <w:b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923044">
        <w:rPr>
          <w:b/>
          <w:sz w:val="28"/>
          <w:szCs w:val="28"/>
        </w:rPr>
        <w:lastRenderedPageBreak/>
        <w:t>СОСТАВИТЕЛИ:</w:t>
      </w:r>
    </w:p>
    <w:p w:rsidR="00491DA8" w:rsidRPr="00923044" w:rsidRDefault="00953B28" w:rsidP="00383B4A">
      <w:pPr>
        <w:jc w:val="both"/>
        <w:rPr>
          <w:sz w:val="28"/>
          <w:szCs w:val="28"/>
        </w:rPr>
      </w:pPr>
      <w:r>
        <w:rPr>
          <w:sz w:val="28"/>
          <w:szCs w:val="28"/>
        </w:rPr>
        <w:t>И.М. Елисеева, заведующий</w:t>
      </w:r>
      <w:r w:rsidR="00491DA8" w:rsidRPr="00923044">
        <w:rPr>
          <w:sz w:val="28"/>
          <w:szCs w:val="28"/>
        </w:rPr>
        <w:t xml:space="preserve"> кафедрой методики преподавания физики учреждения образования «Белорусский государственный педагогический университет имени Максима Танка», доктор технических наук, профессор; </w:t>
      </w:r>
    </w:p>
    <w:p w:rsidR="00491DA8" w:rsidRPr="00576FA8" w:rsidRDefault="00491DA8" w:rsidP="00383B4A">
      <w:pPr>
        <w:jc w:val="both"/>
        <w:rPr>
          <w:sz w:val="28"/>
          <w:szCs w:val="28"/>
        </w:rPr>
      </w:pPr>
      <w:r w:rsidRPr="00576FA8">
        <w:rPr>
          <w:sz w:val="28"/>
          <w:szCs w:val="28"/>
        </w:rPr>
        <w:t>О.Н. Белая, доцент кафедры методики преподавания физики учреждения образования «Белорусский государственный педагогический университет имени Максима Танка», кандидат физико-математических наук, доцент;</w:t>
      </w:r>
    </w:p>
    <w:p w:rsidR="00491DA8" w:rsidRPr="00923044" w:rsidRDefault="00491DA8" w:rsidP="00383B4A">
      <w:pPr>
        <w:jc w:val="both"/>
        <w:rPr>
          <w:sz w:val="28"/>
          <w:szCs w:val="28"/>
        </w:rPr>
      </w:pPr>
      <w:r w:rsidRPr="00576FA8">
        <w:rPr>
          <w:sz w:val="28"/>
          <w:szCs w:val="28"/>
        </w:rPr>
        <w:t>А.Н. Ярошенко, старший преподаватель кафедры методики преподавания физики учреждения образования «Белорусский государственный педагогический университет имени Максима Танка»</w:t>
      </w:r>
    </w:p>
    <w:p w:rsidR="005B6635" w:rsidRPr="00234F91" w:rsidRDefault="005B6635" w:rsidP="00234F91">
      <w:pPr>
        <w:jc w:val="both"/>
        <w:rPr>
          <w:sz w:val="28"/>
          <w:szCs w:val="28"/>
        </w:rPr>
      </w:pPr>
    </w:p>
    <w:p w:rsidR="005B6635" w:rsidRPr="00234F91" w:rsidRDefault="005B6635" w:rsidP="005B6635">
      <w:pPr>
        <w:pStyle w:val="a7"/>
        <w:rPr>
          <w:sz w:val="28"/>
          <w:szCs w:val="28"/>
        </w:rPr>
      </w:pPr>
    </w:p>
    <w:p w:rsidR="00491DA8" w:rsidRPr="00923044" w:rsidRDefault="00491DA8" w:rsidP="00491DA8">
      <w:pPr>
        <w:pStyle w:val="4"/>
        <w:spacing w:before="0" w:after="0"/>
      </w:pPr>
      <w:r w:rsidRPr="00923044">
        <w:t>РЕЦЕНЗЕНТЫ:</w:t>
      </w:r>
    </w:p>
    <w:p w:rsidR="00491DA8" w:rsidRDefault="00491DA8" w:rsidP="00491DA8">
      <w:pPr>
        <w:pStyle w:val="a7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Pr="00576FA8">
        <w:rPr>
          <w:sz w:val="28"/>
          <w:szCs w:val="28"/>
        </w:rPr>
        <w:t>компьютерного моделирования</w:t>
      </w:r>
      <w:r>
        <w:rPr>
          <w:sz w:val="28"/>
          <w:szCs w:val="28"/>
        </w:rPr>
        <w:t xml:space="preserve"> </w:t>
      </w:r>
      <w:r w:rsidRPr="00D44258">
        <w:rPr>
          <w:sz w:val="28"/>
          <w:szCs w:val="28"/>
        </w:rPr>
        <w:t>Белорусск</w:t>
      </w:r>
      <w:r>
        <w:rPr>
          <w:sz w:val="28"/>
          <w:szCs w:val="28"/>
        </w:rPr>
        <w:t>ого</w:t>
      </w:r>
      <w:r w:rsidRPr="00D44258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 университета</w:t>
      </w:r>
      <w:r w:rsidR="005C3411">
        <w:rPr>
          <w:sz w:val="28"/>
          <w:szCs w:val="28"/>
        </w:rPr>
        <w:t>;</w:t>
      </w:r>
    </w:p>
    <w:p w:rsidR="00491DA8" w:rsidRDefault="00953B28" w:rsidP="00953B28">
      <w:pPr>
        <w:jc w:val="both"/>
        <w:rPr>
          <w:sz w:val="28"/>
          <w:szCs w:val="28"/>
        </w:rPr>
      </w:pPr>
      <w:r>
        <w:rPr>
          <w:sz w:val="28"/>
          <w:szCs w:val="28"/>
        </w:rPr>
        <w:t>О.В. Гусакова, заведующ</w:t>
      </w:r>
      <w:r w:rsidR="002D73EA">
        <w:rPr>
          <w:sz w:val="28"/>
          <w:szCs w:val="28"/>
        </w:rPr>
        <w:t>ий</w:t>
      </w:r>
      <w:r>
        <w:rPr>
          <w:sz w:val="28"/>
          <w:szCs w:val="28"/>
        </w:rPr>
        <w:t xml:space="preserve"> кафедрой ядерной и радиационной безопасности </w:t>
      </w:r>
      <w:r w:rsidR="002D73EA">
        <w:rPr>
          <w:sz w:val="28"/>
          <w:szCs w:val="28"/>
        </w:rPr>
        <w:t>учреждения образования «</w:t>
      </w:r>
      <w:r w:rsidR="00E91BA3">
        <w:rPr>
          <w:sz w:val="28"/>
          <w:szCs w:val="28"/>
        </w:rPr>
        <w:t>М</w:t>
      </w:r>
      <w:r w:rsidR="002D73EA">
        <w:rPr>
          <w:sz w:val="28"/>
          <w:szCs w:val="28"/>
        </w:rPr>
        <w:t>еждународный</w:t>
      </w:r>
      <w:r w:rsidR="00E91BA3" w:rsidRPr="00E91BA3">
        <w:rPr>
          <w:sz w:val="28"/>
          <w:szCs w:val="28"/>
        </w:rPr>
        <w:t xml:space="preserve"> государственн</w:t>
      </w:r>
      <w:r w:rsidR="002D73EA">
        <w:rPr>
          <w:sz w:val="28"/>
          <w:szCs w:val="28"/>
        </w:rPr>
        <w:t>ый</w:t>
      </w:r>
      <w:r w:rsidR="00E91BA3" w:rsidRPr="00E91BA3">
        <w:rPr>
          <w:sz w:val="28"/>
          <w:szCs w:val="28"/>
        </w:rPr>
        <w:t xml:space="preserve"> э</w:t>
      </w:r>
      <w:r w:rsidR="00E91BA3">
        <w:rPr>
          <w:sz w:val="28"/>
          <w:szCs w:val="28"/>
        </w:rPr>
        <w:t>кологическ</w:t>
      </w:r>
      <w:r w:rsidR="002D73EA">
        <w:rPr>
          <w:sz w:val="28"/>
          <w:szCs w:val="28"/>
        </w:rPr>
        <w:t>ий</w:t>
      </w:r>
      <w:r w:rsidR="00E91BA3">
        <w:rPr>
          <w:sz w:val="28"/>
          <w:szCs w:val="28"/>
        </w:rPr>
        <w:t xml:space="preserve"> университет имени А.Д.</w:t>
      </w:r>
      <w:r w:rsidR="002D73EA">
        <w:rPr>
          <w:sz w:val="28"/>
          <w:szCs w:val="28"/>
        </w:rPr>
        <w:t xml:space="preserve"> </w:t>
      </w:r>
      <w:r w:rsidR="00E91BA3">
        <w:rPr>
          <w:sz w:val="28"/>
          <w:szCs w:val="28"/>
        </w:rPr>
        <w:t>С</w:t>
      </w:r>
      <w:r w:rsidR="00E91BA3" w:rsidRPr="00E91BA3">
        <w:rPr>
          <w:sz w:val="28"/>
          <w:szCs w:val="28"/>
        </w:rPr>
        <w:t>ахарова</w:t>
      </w:r>
      <w:r w:rsidR="002D73EA">
        <w:rPr>
          <w:sz w:val="28"/>
          <w:szCs w:val="28"/>
        </w:rPr>
        <w:t>»</w:t>
      </w:r>
      <w:r>
        <w:rPr>
          <w:sz w:val="28"/>
          <w:szCs w:val="28"/>
        </w:rPr>
        <w:t>, кандидат физ</w:t>
      </w:r>
      <w:r w:rsidR="00BD0D0D">
        <w:rPr>
          <w:sz w:val="28"/>
          <w:szCs w:val="28"/>
        </w:rPr>
        <w:t>ико</w:t>
      </w:r>
      <w:r>
        <w:rPr>
          <w:sz w:val="28"/>
          <w:szCs w:val="28"/>
        </w:rPr>
        <w:t>-мат</w:t>
      </w:r>
      <w:r w:rsidR="00BD0D0D">
        <w:rPr>
          <w:sz w:val="28"/>
          <w:szCs w:val="28"/>
        </w:rPr>
        <w:t>ематических</w:t>
      </w:r>
      <w:r>
        <w:rPr>
          <w:sz w:val="28"/>
          <w:szCs w:val="28"/>
        </w:rPr>
        <w:t xml:space="preserve"> наук</w:t>
      </w:r>
    </w:p>
    <w:p w:rsidR="00953B28" w:rsidRDefault="00953B28" w:rsidP="00953B28">
      <w:pPr>
        <w:jc w:val="both"/>
        <w:rPr>
          <w:sz w:val="28"/>
          <w:szCs w:val="28"/>
        </w:rPr>
      </w:pPr>
    </w:p>
    <w:p w:rsidR="00674161" w:rsidRPr="00D44258" w:rsidRDefault="00674161" w:rsidP="00953B28">
      <w:pPr>
        <w:jc w:val="both"/>
        <w:rPr>
          <w:sz w:val="28"/>
          <w:szCs w:val="28"/>
        </w:rPr>
      </w:pPr>
    </w:p>
    <w:p w:rsidR="00491DA8" w:rsidRPr="00D44258" w:rsidRDefault="00491DA8" w:rsidP="00491DA8">
      <w:pPr>
        <w:pStyle w:val="a7"/>
        <w:spacing w:line="240" w:lineRule="auto"/>
        <w:ind w:firstLine="0"/>
        <w:rPr>
          <w:sz w:val="28"/>
          <w:szCs w:val="28"/>
        </w:rPr>
      </w:pPr>
      <w:r w:rsidRPr="00D44258">
        <w:rPr>
          <w:b/>
          <w:sz w:val="28"/>
          <w:szCs w:val="28"/>
        </w:rPr>
        <w:t>РЕКОМЕНДОВАНА К УТВЕРЖДЕНИЮ В КАЧЕСТВЕ ТИПОВОЙ</w:t>
      </w:r>
      <w:r w:rsidRPr="00D44258">
        <w:rPr>
          <w:sz w:val="28"/>
          <w:szCs w:val="28"/>
        </w:rPr>
        <w:t>:</w:t>
      </w:r>
    </w:p>
    <w:p w:rsidR="00491DA8" w:rsidRDefault="00491DA8" w:rsidP="00491DA8">
      <w:pPr>
        <w:pStyle w:val="a7"/>
        <w:spacing w:line="240" w:lineRule="auto"/>
        <w:ind w:firstLine="0"/>
        <w:rPr>
          <w:sz w:val="28"/>
          <w:szCs w:val="28"/>
        </w:rPr>
      </w:pPr>
      <w:r w:rsidRPr="00D44258">
        <w:rPr>
          <w:sz w:val="28"/>
          <w:szCs w:val="28"/>
        </w:rPr>
        <w:t xml:space="preserve">Кафедрой </w:t>
      </w:r>
      <w:r w:rsidR="002214DE">
        <w:rPr>
          <w:sz w:val="28"/>
          <w:szCs w:val="28"/>
        </w:rPr>
        <w:t xml:space="preserve">методики преподавания физики </w:t>
      </w:r>
      <w:r w:rsidRPr="00D44258">
        <w:rPr>
          <w:sz w:val="28"/>
          <w:szCs w:val="28"/>
        </w:rPr>
        <w:t xml:space="preserve">учреждения образования «Белорусский государственный педагогический университет имени Максима Танка» </w:t>
      </w:r>
    </w:p>
    <w:p w:rsidR="00491DA8" w:rsidRPr="00D44258" w:rsidRDefault="00491DA8" w:rsidP="00491DA8">
      <w:pPr>
        <w:pStyle w:val="a7"/>
        <w:spacing w:line="240" w:lineRule="auto"/>
        <w:ind w:firstLine="0"/>
        <w:rPr>
          <w:sz w:val="28"/>
          <w:szCs w:val="28"/>
        </w:rPr>
      </w:pPr>
      <w:r w:rsidRPr="00D44258">
        <w:rPr>
          <w:sz w:val="28"/>
          <w:szCs w:val="28"/>
        </w:rPr>
        <w:t xml:space="preserve">(протокол </w:t>
      </w:r>
      <w:r w:rsidR="00953B28">
        <w:rPr>
          <w:sz w:val="28"/>
          <w:szCs w:val="28"/>
        </w:rPr>
        <w:t>№ 5 от 21</w:t>
      </w:r>
      <w:r w:rsidRPr="002214DE">
        <w:rPr>
          <w:sz w:val="28"/>
          <w:szCs w:val="28"/>
        </w:rPr>
        <w:t xml:space="preserve"> </w:t>
      </w:r>
      <w:r w:rsidR="00953B28">
        <w:rPr>
          <w:sz w:val="28"/>
          <w:szCs w:val="28"/>
        </w:rPr>
        <w:t>февраля</w:t>
      </w:r>
      <w:r w:rsidRPr="002214DE">
        <w:rPr>
          <w:sz w:val="28"/>
          <w:szCs w:val="28"/>
        </w:rPr>
        <w:t xml:space="preserve"> 20</w:t>
      </w:r>
      <w:r w:rsidR="002214DE">
        <w:rPr>
          <w:sz w:val="28"/>
          <w:szCs w:val="28"/>
        </w:rPr>
        <w:t>14</w:t>
      </w:r>
      <w:r w:rsidRPr="002214DE">
        <w:rPr>
          <w:sz w:val="28"/>
          <w:szCs w:val="28"/>
        </w:rPr>
        <w:t xml:space="preserve"> г.);</w:t>
      </w:r>
    </w:p>
    <w:p w:rsidR="00491DA8" w:rsidRPr="00D44258" w:rsidRDefault="00491DA8" w:rsidP="00491DA8">
      <w:pPr>
        <w:pStyle w:val="a7"/>
        <w:spacing w:line="240" w:lineRule="auto"/>
        <w:ind w:firstLine="0"/>
        <w:rPr>
          <w:sz w:val="28"/>
          <w:szCs w:val="28"/>
        </w:rPr>
      </w:pPr>
      <w:r w:rsidRPr="00D44258">
        <w:rPr>
          <w:sz w:val="28"/>
          <w:szCs w:val="28"/>
        </w:rPr>
        <w:t xml:space="preserve">Научно-методическим советом учреждения образования «Белорусский государственный педагогический университет имени Максима Танка» (протокол </w:t>
      </w:r>
      <w:r w:rsidR="00953B28">
        <w:rPr>
          <w:sz w:val="28"/>
          <w:szCs w:val="28"/>
        </w:rPr>
        <w:t>№ 3 от 06</w:t>
      </w:r>
      <w:r w:rsidRPr="002214DE">
        <w:rPr>
          <w:sz w:val="28"/>
          <w:szCs w:val="28"/>
        </w:rPr>
        <w:t xml:space="preserve"> ма</w:t>
      </w:r>
      <w:r w:rsidR="00953B28">
        <w:rPr>
          <w:sz w:val="28"/>
          <w:szCs w:val="28"/>
        </w:rPr>
        <w:t>рта</w:t>
      </w:r>
      <w:r w:rsidRPr="002214DE">
        <w:rPr>
          <w:sz w:val="28"/>
          <w:szCs w:val="28"/>
        </w:rPr>
        <w:t xml:space="preserve"> 20</w:t>
      </w:r>
      <w:r w:rsidR="002214DE">
        <w:rPr>
          <w:sz w:val="28"/>
          <w:szCs w:val="28"/>
        </w:rPr>
        <w:t>14</w:t>
      </w:r>
      <w:r w:rsidRPr="002214DE">
        <w:rPr>
          <w:sz w:val="28"/>
          <w:szCs w:val="28"/>
        </w:rPr>
        <w:t xml:space="preserve"> г.);</w:t>
      </w:r>
    </w:p>
    <w:p w:rsidR="00491DA8" w:rsidRDefault="00491DA8" w:rsidP="00491DA8">
      <w:pPr>
        <w:pStyle w:val="a7"/>
        <w:spacing w:line="240" w:lineRule="auto"/>
        <w:ind w:firstLine="0"/>
        <w:rPr>
          <w:sz w:val="28"/>
          <w:szCs w:val="28"/>
        </w:rPr>
      </w:pPr>
      <w:r w:rsidRPr="00D44258">
        <w:rPr>
          <w:sz w:val="28"/>
          <w:szCs w:val="28"/>
        </w:rPr>
        <w:t xml:space="preserve">Научно-методическим советом по физико-математическому образованию </w:t>
      </w:r>
      <w:r>
        <w:rPr>
          <w:sz w:val="28"/>
          <w:szCs w:val="28"/>
        </w:rPr>
        <w:t xml:space="preserve">и технологии </w:t>
      </w:r>
      <w:r w:rsidRPr="00D44258">
        <w:rPr>
          <w:sz w:val="28"/>
          <w:szCs w:val="28"/>
        </w:rPr>
        <w:t xml:space="preserve">учебно-методического объединения по педагогическому образованию </w:t>
      </w:r>
    </w:p>
    <w:p w:rsidR="005B6635" w:rsidRPr="00234F91" w:rsidRDefault="00491DA8" w:rsidP="00491DA8">
      <w:pPr>
        <w:pStyle w:val="a7"/>
        <w:ind w:firstLine="0"/>
        <w:rPr>
          <w:sz w:val="28"/>
          <w:szCs w:val="28"/>
        </w:rPr>
      </w:pPr>
      <w:r w:rsidRPr="00D44258">
        <w:rPr>
          <w:sz w:val="28"/>
          <w:szCs w:val="28"/>
        </w:rPr>
        <w:t xml:space="preserve">(протокол </w:t>
      </w:r>
      <w:r w:rsidR="00674161">
        <w:rPr>
          <w:sz w:val="28"/>
          <w:szCs w:val="28"/>
        </w:rPr>
        <w:t>№ 2 от 20</w:t>
      </w:r>
      <w:r w:rsidRPr="002214DE">
        <w:rPr>
          <w:sz w:val="28"/>
          <w:szCs w:val="28"/>
        </w:rPr>
        <w:t xml:space="preserve"> ма</w:t>
      </w:r>
      <w:r w:rsidR="00953B28">
        <w:rPr>
          <w:sz w:val="28"/>
          <w:szCs w:val="28"/>
        </w:rPr>
        <w:t>рта</w:t>
      </w:r>
      <w:r w:rsidRPr="002214DE">
        <w:rPr>
          <w:sz w:val="28"/>
          <w:szCs w:val="28"/>
        </w:rPr>
        <w:t xml:space="preserve"> 20</w:t>
      </w:r>
      <w:r w:rsidR="002214DE">
        <w:rPr>
          <w:sz w:val="28"/>
          <w:szCs w:val="28"/>
        </w:rPr>
        <w:t>14</w:t>
      </w:r>
      <w:r w:rsidRPr="002214DE">
        <w:rPr>
          <w:sz w:val="28"/>
          <w:szCs w:val="28"/>
        </w:rPr>
        <w:t xml:space="preserve"> г.)</w:t>
      </w:r>
    </w:p>
    <w:p w:rsidR="005B6635" w:rsidRPr="00234F91" w:rsidRDefault="005B6635" w:rsidP="005B6635">
      <w:pPr>
        <w:pStyle w:val="a7"/>
        <w:rPr>
          <w:sz w:val="28"/>
          <w:szCs w:val="28"/>
        </w:rPr>
      </w:pPr>
    </w:p>
    <w:p w:rsidR="00AB3814" w:rsidRDefault="00AB3814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953B28" w:rsidRDefault="00953B28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953B28" w:rsidRDefault="00953B28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953B28" w:rsidRDefault="00953B28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953B28" w:rsidRDefault="00953B28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953B28" w:rsidRDefault="00953B28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AB3814" w:rsidRDefault="00AB3814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AB3814" w:rsidRPr="00234F91" w:rsidRDefault="00AB3814" w:rsidP="00AB3814">
      <w:pPr>
        <w:pStyle w:val="a7"/>
        <w:ind w:left="4956" w:firstLine="0"/>
        <w:jc w:val="left"/>
        <w:rPr>
          <w:sz w:val="28"/>
          <w:szCs w:val="28"/>
        </w:rPr>
      </w:pPr>
    </w:p>
    <w:p w:rsidR="00AB3814" w:rsidRPr="00D44258" w:rsidRDefault="00AB3814" w:rsidP="00AB3814">
      <w:pPr>
        <w:pStyle w:val="a7"/>
        <w:spacing w:line="240" w:lineRule="auto"/>
        <w:ind w:firstLine="0"/>
        <w:rPr>
          <w:b/>
          <w:sz w:val="28"/>
          <w:szCs w:val="28"/>
        </w:rPr>
      </w:pPr>
      <w:r w:rsidRPr="00D44258">
        <w:rPr>
          <w:sz w:val="28"/>
          <w:szCs w:val="28"/>
        </w:rPr>
        <w:t xml:space="preserve">Ответственный за </w:t>
      </w:r>
      <w:r>
        <w:rPr>
          <w:sz w:val="28"/>
          <w:szCs w:val="28"/>
        </w:rPr>
        <w:t>редакцию</w:t>
      </w:r>
      <w:r w:rsidRPr="00D44258">
        <w:rPr>
          <w:sz w:val="28"/>
          <w:szCs w:val="28"/>
        </w:rPr>
        <w:t>: И.М. Елисеева</w:t>
      </w:r>
    </w:p>
    <w:p w:rsidR="00491DA8" w:rsidRDefault="00AB3814" w:rsidP="00AB3814">
      <w:pPr>
        <w:pStyle w:val="a7"/>
        <w:ind w:firstLine="0"/>
        <w:rPr>
          <w:sz w:val="28"/>
          <w:szCs w:val="28"/>
        </w:rPr>
      </w:pPr>
      <w:r w:rsidRPr="00D44258">
        <w:rPr>
          <w:sz w:val="28"/>
          <w:szCs w:val="28"/>
        </w:rPr>
        <w:t>Ответственный за выпуск: И.М. Елисеева</w:t>
      </w:r>
    </w:p>
    <w:p w:rsidR="00953B28" w:rsidRDefault="00953B28" w:rsidP="00AB3814">
      <w:pPr>
        <w:pStyle w:val="a7"/>
        <w:ind w:firstLine="0"/>
        <w:rPr>
          <w:sz w:val="28"/>
          <w:szCs w:val="28"/>
        </w:rPr>
      </w:pPr>
    </w:p>
    <w:p w:rsidR="00CA2DD6" w:rsidRDefault="00CA2DD6" w:rsidP="00B03E72">
      <w:pPr>
        <w:pStyle w:val="a7"/>
        <w:ind w:firstLine="0"/>
        <w:rPr>
          <w:sz w:val="28"/>
          <w:szCs w:val="28"/>
        </w:rPr>
        <w:sectPr w:rsidR="00CA2DD6" w:rsidSect="00CA2DD6">
          <w:headerReference w:type="even" r:id="rId7"/>
          <w:footerReference w:type="even" r:id="rId8"/>
          <w:footerReference w:type="default" r:id="rId9"/>
          <w:type w:val="continuous"/>
          <w:pgSz w:w="11906" w:h="16838"/>
          <w:pgMar w:top="1134" w:right="851" w:bottom="1134" w:left="1701" w:header="720" w:footer="720" w:gutter="0"/>
          <w:pgNumType w:start="3"/>
          <w:cols w:space="720"/>
        </w:sectPr>
      </w:pPr>
    </w:p>
    <w:p w:rsidR="00333BCC" w:rsidRDefault="00343A50" w:rsidP="00343A50">
      <w:pPr>
        <w:pStyle w:val="4"/>
        <w:spacing w:before="0" w:after="0"/>
        <w:jc w:val="center"/>
      </w:pPr>
      <w:r>
        <w:lastRenderedPageBreak/>
        <w:t>ПОЯСНИТЕЛЬНАЯ ЗАПИСКА</w:t>
      </w:r>
    </w:p>
    <w:p w:rsidR="00B77EBF" w:rsidRPr="00B77EBF" w:rsidRDefault="00B77EBF" w:rsidP="00B77EBF"/>
    <w:p w:rsidR="00953B28" w:rsidRPr="004D5048" w:rsidRDefault="00953B28" w:rsidP="004D5048">
      <w:pPr>
        <w:ind w:firstLine="709"/>
        <w:jc w:val="both"/>
        <w:rPr>
          <w:b/>
          <w:sz w:val="28"/>
          <w:szCs w:val="28"/>
        </w:rPr>
      </w:pPr>
      <w:r>
        <w:rPr>
          <w:snapToGrid w:val="0"/>
          <w:sz w:val="28"/>
          <w:lang w:val="be-BY"/>
        </w:rPr>
        <w:t xml:space="preserve">Типовая учебная программа по учебной дисциплине </w:t>
      </w:r>
      <w:r>
        <w:rPr>
          <w:snapToGrid w:val="0"/>
          <w:sz w:val="28"/>
        </w:rPr>
        <w:t>«</w:t>
      </w:r>
      <w:r w:rsidR="004D5048">
        <w:rPr>
          <w:sz w:val="28"/>
          <w:szCs w:val="28"/>
        </w:rPr>
        <w:t>М</w:t>
      </w:r>
      <w:r w:rsidR="004D5048" w:rsidRPr="004D5048">
        <w:rPr>
          <w:sz w:val="28"/>
          <w:szCs w:val="28"/>
        </w:rPr>
        <w:t>етодика и техника учебного физического эксперимента</w:t>
      </w:r>
      <w:r>
        <w:rPr>
          <w:snapToGrid w:val="0"/>
          <w:sz w:val="28"/>
          <w:lang w:val="be-BY"/>
        </w:rPr>
        <w:t xml:space="preserve">» разработана </w:t>
      </w:r>
      <w:r w:rsidR="00A40B0A">
        <w:rPr>
          <w:snapToGrid w:val="0"/>
          <w:sz w:val="28"/>
          <w:lang w:val="be-BY"/>
        </w:rPr>
        <w:t xml:space="preserve">для учреждений высшего образования Республики Беларусь </w:t>
      </w:r>
      <w:r>
        <w:rPr>
          <w:snapToGrid w:val="0"/>
          <w:sz w:val="28"/>
          <w:lang w:val="be-BY"/>
        </w:rPr>
        <w:t xml:space="preserve">в соответствии с требованиями </w:t>
      </w:r>
      <w:r w:rsidR="00A40B0A">
        <w:rPr>
          <w:snapToGrid w:val="0"/>
          <w:sz w:val="28"/>
          <w:lang w:val="be-BY"/>
        </w:rPr>
        <w:t>о</w:t>
      </w:r>
      <w:r>
        <w:rPr>
          <w:snapToGrid w:val="0"/>
          <w:sz w:val="28"/>
          <w:lang w:val="be-BY"/>
        </w:rPr>
        <w:t xml:space="preserve">бразовательного стандарта высшего образования </w:t>
      </w:r>
      <w:r>
        <w:rPr>
          <w:snapToGrid w:val="0"/>
          <w:sz w:val="28"/>
        </w:rPr>
        <w:t>первой</w:t>
      </w:r>
      <w:r w:rsidRPr="0049453F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ступени </w:t>
      </w:r>
      <w:r w:rsidR="00A40B0A">
        <w:rPr>
          <w:snapToGrid w:val="0"/>
          <w:sz w:val="28"/>
        </w:rPr>
        <w:br/>
      </w:r>
      <w:r>
        <w:rPr>
          <w:snapToGrid w:val="0"/>
          <w:sz w:val="28"/>
          <w:lang w:val="be-BY"/>
        </w:rPr>
        <w:t>по специальностям</w:t>
      </w:r>
      <w:r>
        <w:rPr>
          <w:snapToGrid w:val="0"/>
          <w:lang w:val="be-BY"/>
        </w:rPr>
        <w:t xml:space="preserve"> </w:t>
      </w:r>
      <w:r>
        <w:rPr>
          <w:snapToGrid w:val="0"/>
          <w:sz w:val="28"/>
          <w:lang w:val="be-BY"/>
        </w:rPr>
        <w:t xml:space="preserve"> </w:t>
      </w:r>
      <w:r w:rsidR="009A7BDA">
        <w:rPr>
          <w:sz w:val="28"/>
          <w:szCs w:val="28"/>
        </w:rPr>
        <w:t>1</w:t>
      </w:r>
      <w:r>
        <w:rPr>
          <w:snapToGrid w:val="0"/>
          <w:sz w:val="28"/>
          <w:lang w:val="be-BY"/>
        </w:rPr>
        <w:t xml:space="preserve">–02 05 02 </w:t>
      </w:r>
      <w:r>
        <w:rPr>
          <w:snapToGrid w:val="0"/>
          <w:sz w:val="28"/>
        </w:rPr>
        <w:t>«</w:t>
      </w:r>
      <w:r>
        <w:rPr>
          <w:snapToGrid w:val="0"/>
          <w:sz w:val="28"/>
          <w:lang w:val="be-BY"/>
        </w:rPr>
        <w:t>Физика и информатика</w:t>
      </w:r>
      <w:r>
        <w:rPr>
          <w:snapToGrid w:val="0"/>
          <w:sz w:val="28"/>
        </w:rPr>
        <w:t>»</w:t>
      </w:r>
      <w:r>
        <w:rPr>
          <w:snapToGrid w:val="0"/>
          <w:sz w:val="28"/>
          <w:lang w:val="be-BY"/>
        </w:rPr>
        <w:t>;</w:t>
      </w:r>
      <w:r>
        <w:rPr>
          <w:sz w:val="28"/>
          <w:szCs w:val="28"/>
        </w:rPr>
        <w:t xml:space="preserve"> 1</w:t>
      </w:r>
      <w:r w:rsidR="009A7BDA">
        <w:rPr>
          <w:snapToGrid w:val="0"/>
          <w:sz w:val="28"/>
          <w:lang w:val="be-BY"/>
        </w:rPr>
        <w:t>–</w:t>
      </w:r>
      <w:r>
        <w:rPr>
          <w:sz w:val="28"/>
          <w:szCs w:val="28"/>
        </w:rPr>
        <w:t>02 05 04 «</w:t>
      </w:r>
      <w:r w:rsidRPr="00132B2F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 и</w:t>
      </w:r>
      <w:r w:rsidRPr="00132B2F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132B2F">
        <w:rPr>
          <w:sz w:val="28"/>
          <w:szCs w:val="28"/>
        </w:rPr>
        <w:t>ехническое творчество</w:t>
      </w:r>
      <w:r>
        <w:rPr>
          <w:sz w:val="28"/>
          <w:szCs w:val="28"/>
        </w:rPr>
        <w:t>»</w:t>
      </w:r>
      <w:r w:rsidRPr="00132B2F">
        <w:rPr>
          <w:sz w:val="28"/>
          <w:szCs w:val="28"/>
        </w:rPr>
        <w:t>.</w:t>
      </w:r>
    </w:p>
    <w:p w:rsidR="00333BCC" w:rsidRDefault="005C3411" w:rsidP="00973084">
      <w:pPr>
        <w:pStyle w:val="a4"/>
        <w:ind w:firstLine="709"/>
        <w:rPr>
          <w:lang w:val="be-BY"/>
        </w:rPr>
      </w:pPr>
      <w:r>
        <w:t>В основе концепции учебного предмета «Физика</w:t>
      </w:r>
      <w:r w:rsidR="00FB517B">
        <w:t>»</w:t>
      </w:r>
      <w:r w:rsidR="00333BCC">
        <w:t xml:space="preserve"> </w:t>
      </w:r>
      <w:r w:rsidR="00731513">
        <w:t>для учреждений</w:t>
      </w:r>
      <w:r w:rsidR="00333BCC">
        <w:t xml:space="preserve"> </w:t>
      </w:r>
      <w:r w:rsidR="002214DE">
        <w:t xml:space="preserve">общего среднего образования </w:t>
      </w:r>
      <w:r w:rsidR="009C2533">
        <w:t>находится системно-</w:t>
      </w:r>
      <w:r w:rsidR="00333BCC">
        <w:t>деятельностн</w:t>
      </w:r>
      <w:r w:rsidR="009C2533">
        <w:t xml:space="preserve">ый </w:t>
      </w:r>
      <w:r w:rsidR="00333BCC">
        <w:t xml:space="preserve"> подход к </w:t>
      </w:r>
      <w:r w:rsidR="009C2533">
        <w:t xml:space="preserve">образовательному </w:t>
      </w:r>
      <w:r w:rsidR="00333BCC">
        <w:t xml:space="preserve">процессу, развитие у учащихся умений проводить наблюдения природных явлений, описывать и обобщать </w:t>
      </w:r>
      <w:r w:rsidR="00731513">
        <w:t xml:space="preserve">их </w:t>
      </w:r>
      <w:r w:rsidR="00333BCC">
        <w:t>результаты</w:t>
      </w:r>
      <w:r w:rsidR="00731513">
        <w:t>;</w:t>
      </w:r>
      <w:r w:rsidR="00333BCC">
        <w:t xml:space="preserve"> использовать простые </w:t>
      </w:r>
      <w:r w:rsidR="000D2EC3">
        <w:t xml:space="preserve">физические приборы и установки </w:t>
      </w:r>
      <w:r w:rsidR="00333BCC">
        <w:t xml:space="preserve">для </w:t>
      </w:r>
      <w:r w:rsidR="000D2EC3">
        <w:t xml:space="preserve">измерения </w:t>
      </w:r>
      <w:r w:rsidR="00333BCC">
        <w:t xml:space="preserve">физических </w:t>
      </w:r>
      <w:r w:rsidR="00731513">
        <w:t>величин</w:t>
      </w:r>
      <w:r w:rsidR="00333BCC">
        <w:t xml:space="preserve">; представлять результаты наблюдений или измерений </w:t>
      </w:r>
      <w:r w:rsidR="00731513">
        <w:t>в</w:t>
      </w:r>
      <w:r w:rsidR="00333BCC">
        <w:t xml:space="preserve"> </w:t>
      </w:r>
      <w:r w:rsidR="00731513">
        <w:t xml:space="preserve"> </w:t>
      </w:r>
      <w:r w:rsidR="00333BCC">
        <w:t>табли</w:t>
      </w:r>
      <w:r w:rsidR="00731513">
        <w:t>чной</w:t>
      </w:r>
      <w:r w:rsidR="00333BCC">
        <w:t>, графи</w:t>
      </w:r>
      <w:r w:rsidR="00731513">
        <w:t>ческой и аналитической</w:t>
      </w:r>
      <w:r w:rsidR="00333BCC">
        <w:t xml:space="preserve"> </w:t>
      </w:r>
      <w:r w:rsidR="00731513">
        <w:t>формах</w:t>
      </w:r>
      <w:r w:rsidR="00333BCC">
        <w:t xml:space="preserve">; </w:t>
      </w:r>
      <w:r w:rsidR="000D2EC3">
        <w:t xml:space="preserve">экспериментально проверять физические законы, гипотезы и теоретические выводы; </w:t>
      </w:r>
      <w:r w:rsidR="00333BCC">
        <w:t xml:space="preserve">применять полученные знания для объяснения разнообразных природных явлений и процессов, принципов действия важнейших технических устройств. Принципиальное значение для реализации этого подхода имеет </w:t>
      </w:r>
      <w:r w:rsidR="00333BCC">
        <w:rPr>
          <w:snapToGrid w:val="0"/>
          <w:lang w:val="be-BY"/>
        </w:rPr>
        <w:t xml:space="preserve">уровень профессионально-методической подготовки  преподавателя физики, который в значительной степени зависит от того насколько он владеет системой теоретических знаний о дидактических требованиях к методике, технике и технологии учебного физического эксперимента, его целях, задачах и особенностях в общеобразовательных учреждениях разного типа, и практическими умениями по планированию, постановке, анализу и интерпретации результатов учебного физического эксперимента. </w:t>
      </w:r>
      <w:r w:rsidR="00333BCC">
        <w:rPr>
          <w:lang w:val="be-BY"/>
        </w:rPr>
        <w:t>Поэтому разработ</w:t>
      </w:r>
      <w:r w:rsidR="0060508F">
        <w:rPr>
          <w:lang w:val="be-BY"/>
        </w:rPr>
        <w:t xml:space="preserve">ка </w:t>
      </w:r>
      <w:r>
        <w:rPr>
          <w:lang w:val="be-BY"/>
        </w:rPr>
        <w:t xml:space="preserve">типовой </w:t>
      </w:r>
      <w:r w:rsidR="0060508F">
        <w:rPr>
          <w:lang w:val="be-BY"/>
        </w:rPr>
        <w:t>учебной програ</w:t>
      </w:r>
      <w:r w:rsidR="002214DE">
        <w:rPr>
          <w:lang w:val="be-BY"/>
        </w:rPr>
        <w:t>ммы по учебной дисциплине</w:t>
      </w:r>
      <w:r w:rsidR="00333BCC">
        <w:rPr>
          <w:lang w:val="be-BY"/>
        </w:rPr>
        <w:t xml:space="preserve"> </w:t>
      </w:r>
      <w:r w:rsidR="00333BCC">
        <w:rPr>
          <w:b/>
          <w:snapToGrid w:val="0"/>
        </w:rPr>
        <w:t>«</w:t>
      </w:r>
      <w:r w:rsidR="00333BCC">
        <w:rPr>
          <w:lang w:val="be-BY"/>
        </w:rPr>
        <w:t xml:space="preserve">Методика и техника </w:t>
      </w:r>
      <w:r w:rsidR="00482824">
        <w:rPr>
          <w:lang w:val="be-BY"/>
        </w:rPr>
        <w:t>учебного</w:t>
      </w:r>
      <w:r w:rsidR="00333BCC">
        <w:rPr>
          <w:lang w:val="be-BY"/>
        </w:rPr>
        <w:t xml:space="preserve"> физического эксперимента</w:t>
      </w:r>
      <w:r w:rsidR="00333BCC">
        <w:rPr>
          <w:snapToGrid w:val="0"/>
        </w:rPr>
        <w:t xml:space="preserve">» </w:t>
      </w:r>
      <w:r w:rsidR="00333BCC">
        <w:rPr>
          <w:snapToGrid w:val="0"/>
          <w:lang w:val="be-BY"/>
        </w:rPr>
        <w:t>является актуальной.</w:t>
      </w:r>
    </w:p>
    <w:p w:rsidR="00333BCC" w:rsidRDefault="00333BCC" w:rsidP="00973084">
      <w:pPr>
        <w:pStyle w:val="a4"/>
        <w:ind w:firstLine="709"/>
        <w:rPr>
          <w:snapToGrid w:val="0"/>
          <w:lang w:val="be-BY"/>
        </w:rPr>
      </w:pPr>
      <w:r>
        <w:rPr>
          <w:snapToGrid w:val="0"/>
          <w:lang w:val="be-BY"/>
        </w:rPr>
        <w:t>Основн</w:t>
      </w:r>
      <w:r w:rsidR="00C40C82">
        <w:rPr>
          <w:snapToGrid w:val="0"/>
          <w:lang w:val="be-BY"/>
        </w:rPr>
        <w:t>ая</w:t>
      </w:r>
      <w:r>
        <w:rPr>
          <w:snapToGrid w:val="0"/>
          <w:lang w:val="be-BY"/>
        </w:rPr>
        <w:t xml:space="preserve"> </w:t>
      </w:r>
      <w:r w:rsidRPr="00A40B0A">
        <w:rPr>
          <w:b/>
          <w:snapToGrid w:val="0"/>
          <w:lang w:val="be-BY"/>
        </w:rPr>
        <w:t>цел</w:t>
      </w:r>
      <w:r w:rsidR="00C40C82" w:rsidRPr="00A40B0A">
        <w:rPr>
          <w:b/>
          <w:snapToGrid w:val="0"/>
          <w:lang w:val="be-BY"/>
        </w:rPr>
        <w:t>ь</w:t>
      </w:r>
      <w:r>
        <w:rPr>
          <w:snapToGrid w:val="0"/>
          <w:lang w:val="be-BY"/>
        </w:rPr>
        <w:t xml:space="preserve"> </w:t>
      </w:r>
      <w:r w:rsidR="00C40C82">
        <w:rPr>
          <w:lang w:val="be-BY"/>
        </w:rPr>
        <w:t xml:space="preserve">учебной дисциплины </w:t>
      </w:r>
      <w:r w:rsidR="00C40C82">
        <w:rPr>
          <w:b/>
          <w:snapToGrid w:val="0"/>
        </w:rPr>
        <w:t>«</w:t>
      </w:r>
      <w:r w:rsidR="00C40C82">
        <w:rPr>
          <w:lang w:val="be-BY"/>
        </w:rPr>
        <w:t>Методика и техника учебного физического эксперимента</w:t>
      </w:r>
      <w:r w:rsidR="00C40C82">
        <w:rPr>
          <w:snapToGrid w:val="0"/>
        </w:rPr>
        <w:t xml:space="preserve">» </w:t>
      </w:r>
      <w:r w:rsidR="00C40C82">
        <w:rPr>
          <w:snapToGrid w:val="0"/>
          <w:lang w:val="be-BY"/>
        </w:rPr>
        <w:t>−</w:t>
      </w:r>
      <w:r>
        <w:rPr>
          <w:snapToGrid w:val="0"/>
          <w:lang w:val="be-BY"/>
        </w:rPr>
        <w:t xml:space="preserve"> формирование у студентов специальных экспериментальных знаний и умений, позволяю</w:t>
      </w:r>
      <w:r w:rsidR="00C40C82">
        <w:rPr>
          <w:snapToGrid w:val="0"/>
          <w:lang w:val="be-BY"/>
        </w:rPr>
        <w:t xml:space="preserve">щих </w:t>
      </w:r>
      <w:r>
        <w:rPr>
          <w:snapToGrid w:val="0"/>
          <w:lang w:val="be-BY"/>
        </w:rPr>
        <w:t>обеспечить методически и те</w:t>
      </w:r>
      <w:r w:rsidR="0060508F">
        <w:rPr>
          <w:snapToGrid w:val="0"/>
          <w:lang w:val="be-BY"/>
        </w:rPr>
        <w:t>хнически грамотное, проведение з</w:t>
      </w:r>
      <w:r>
        <w:rPr>
          <w:snapToGrid w:val="0"/>
          <w:lang w:val="be-BY"/>
        </w:rPr>
        <w:t>анятий с использованием учебного физического эксперимента, рационально применять его в процессе обучения.</w:t>
      </w:r>
    </w:p>
    <w:p w:rsidR="00956820" w:rsidRDefault="00956820" w:rsidP="00973084">
      <w:pPr>
        <w:pStyle w:val="a4"/>
        <w:ind w:firstLine="709"/>
        <w:rPr>
          <w:snapToGrid w:val="0"/>
          <w:lang w:val="be-BY"/>
        </w:rPr>
      </w:pPr>
      <w:r>
        <w:rPr>
          <w:snapToGrid w:val="0"/>
          <w:lang w:val="be-BY"/>
        </w:rPr>
        <w:t xml:space="preserve">Главными </w:t>
      </w:r>
      <w:r w:rsidRPr="00A40B0A">
        <w:rPr>
          <w:b/>
          <w:snapToGrid w:val="0"/>
          <w:lang w:val="be-BY"/>
        </w:rPr>
        <w:t>задачами</w:t>
      </w:r>
      <w:r w:rsidRPr="0073036D">
        <w:rPr>
          <w:snapToGrid w:val="0"/>
          <w:lang w:val="be-BY"/>
        </w:rPr>
        <w:t xml:space="preserve"> </w:t>
      </w:r>
      <w:r>
        <w:rPr>
          <w:snapToGrid w:val="0"/>
          <w:lang w:val="be-BY"/>
        </w:rPr>
        <w:t xml:space="preserve">учебной дисциплины </w:t>
      </w:r>
      <w:r>
        <w:rPr>
          <w:szCs w:val="28"/>
        </w:rPr>
        <w:t>«</w:t>
      </w:r>
      <w:r>
        <w:rPr>
          <w:lang w:val="be-BY"/>
        </w:rPr>
        <w:t>Методика и техника учебного физического эксперимента</w:t>
      </w:r>
      <w:r>
        <w:rPr>
          <w:szCs w:val="28"/>
        </w:rPr>
        <w:t>» являются:</w:t>
      </w:r>
    </w:p>
    <w:p w:rsidR="00956820" w:rsidRDefault="00956820" w:rsidP="00973084">
      <w:pPr>
        <w:pStyle w:val="a4"/>
        <w:ind w:firstLine="709"/>
        <w:rPr>
          <w:snapToGrid w:val="0"/>
          <w:lang w:val="be-BY"/>
        </w:rPr>
      </w:pPr>
      <w:r>
        <w:rPr>
          <w:snapToGrid w:val="0"/>
          <w:lang w:val="be-BY"/>
        </w:rPr>
        <w:t>-</w:t>
      </w:r>
      <w:r w:rsidR="00333BCC">
        <w:rPr>
          <w:snapToGrid w:val="0"/>
          <w:lang w:val="be-BY"/>
        </w:rPr>
        <w:t xml:space="preserve"> изучение принципа действия приборов, необходимых для постановки </w:t>
      </w:r>
      <w:r>
        <w:rPr>
          <w:snapToGrid w:val="0"/>
          <w:lang w:val="be-BY"/>
        </w:rPr>
        <w:t>учебн</w:t>
      </w:r>
      <w:r w:rsidR="00CA616D">
        <w:rPr>
          <w:snapToGrid w:val="0"/>
          <w:lang w:val="be-BY"/>
        </w:rPr>
        <w:t>ого</w:t>
      </w:r>
      <w:r>
        <w:rPr>
          <w:snapToGrid w:val="0"/>
          <w:lang w:val="be-BY"/>
        </w:rPr>
        <w:t xml:space="preserve"> физическ</w:t>
      </w:r>
      <w:r w:rsidR="00CA616D">
        <w:rPr>
          <w:snapToGrid w:val="0"/>
          <w:lang w:val="be-BY"/>
        </w:rPr>
        <w:t>ого</w:t>
      </w:r>
      <w:r>
        <w:rPr>
          <w:snapToGrid w:val="0"/>
          <w:lang w:val="be-BY"/>
        </w:rPr>
        <w:t xml:space="preserve"> эксперимент</w:t>
      </w:r>
      <w:r w:rsidR="00CA616D">
        <w:rPr>
          <w:snapToGrid w:val="0"/>
          <w:lang w:val="be-BY"/>
        </w:rPr>
        <w:t>а</w:t>
      </w:r>
      <w:r>
        <w:rPr>
          <w:snapToGrid w:val="0"/>
          <w:lang w:val="be-BY"/>
        </w:rPr>
        <w:t>;</w:t>
      </w:r>
    </w:p>
    <w:p w:rsidR="00333BCC" w:rsidRDefault="00956820" w:rsidP="00973084">
      <w:pPr>
        <w:pStyle w:val="a4"/>
        <w:ind w:firstLine="709"/>
        <w:rPr>
          <w:snapToGrid w:val="0"/>
          <w:lang w:val="be-BY"/>
        </w:rPr>
      </w:pPr>
      <w:r>
        <w:rPr>
          <w:snapToGrid w:val="0"/>
          <w:lang w:val="be-BY"/>
        </w:rPr>
        <w:t xml:space="preserve">- </w:t>
      </w:r>
      <w:r w:rsidR="00333BCC">
        <w:rPr>
          <w:snapToGrid w:val="0"/>
          <w:lang w:val="be-BY"/>
        </w:rPr>
        <w:t xml:space="preserve">отработка методики и техники </w:t>
      </w:r>
      <w:r w:rsidR="00CA616D">
        <w:rPr>
          <w:snapToGrid w:val="0"/>
          <w:lang w:val="be-BY"/>
        </w:rPr>
        <w:t>учебного физического эксперимента</w:t>
      </w:r>
      <w:r>
        <w:rPr>
          <w:snapToGrid w:val="0"/>
          <w:lang w:val="be-BY"/>
        </w:rPr>
        <w:t xml:space="preserve"> </w:t>
      </w:r>
      <w:r w:rsidR="00333BCC">
        <w:rPr>
          <w:snapToGrid w:val="0"/>
          <w:lang w:val="be-BY"/>
        </w:rPr>
        <w:t>в системе занятий по к</w:t>
      </w:r>
      <w:r w:rsidR="00236FBC">
        <w:rPr>
          <w:snapToGrid w:val="0"/>
          <w:lang w:val="be-BY"/>
        </w:rPr>
        <w:t>онкретным разделам и темам предмета</w:t>
      </w:r>
      <w:r w:rsidR="00333BCC">
        <w:rPr>
          <w:snapToGrid w:val="0"/>
          <w:lang w:val="be-BY"/>
        </w:rPr>
        <w:t xml:space="preserve"> физики в учреждениях</w:t>
      </w:r>
      <w:r w:rsidR="00570E6C">
        <w:rPr>
          <w:snapToGrid w:val="0"/>
          <w:lang w:val="be-BY"/>
        </w:rPr>
        <w:t xml:space="preserve"> общего среднего образования</w:t>
      </w:r>
      <w:r w:rsidR="00A73059">
        <w:rPr>
          <w:snapToGrid w:val="0"/>
          <w:lang w:val="be-BY"/>
        </w:rPr>
        <w:t>.</w:t>
      </w:r>
    </w:p>
    <w:p w:rsidR="00A73059" w:rsidRDefault="00A73059" w:rsidP="00A73059">
      <w:pPr>
        <w:pStyle w:val="a4"/>
        <w:rPr>
          <w:snapToGrid w:val="0"/>
          <w:lang w:val="be-BY"/>
        </w:rPr>
      </w:pPr>
      <w:r>
        <w:rPr>
          <w:snapToGrid w:val="0"/>
          <w:lang w:val="be-BY"/>
        </w:rPr>
        <w:t>Каждая из рекомендуемых работ содержит задания, последовательность выполнения которых отражает лог</w:t>
      </w:r>
      <w:r w:rsidR="005C3411">
        <w:rPr>
          <w:snapToGrid w:val="0"/>
          <w:lang w:val="be-BY"/>
        </w:rPr>
        <w:t>ику изучения учебной дисциплины</w:t>
      </w:r>
      <w:r>
        <w:rPr>
          <w:snapToGrid w:val="0"/>
          <w:lang w:val="be-BY"/>
        </w:rPr>
        <w:t>. Ограничение времени, которое отводится на каждую работу, не дает возможности постав</w:t>
      </w:r>
      <w:r w:rsidR="00EF5853">
        <w:rPr>
          <w:snapToGrid w:val="0"/>
          <w:lang w:val="be-BY"/>
        </w:rPr>
        <w:t xml:space="preserve">ить все демонстрационные опыты </w:t>
      </w:r>
      <w:r>
        <w:rPr>
          <w:snapToGrid w:val="0"/>
          <w:lang w:val="be-BY"/>
        </w:rPr>
        <w:t xml:space="preserve">по каждой теме. Поэтому </w:t>
      </w:r>
      <w:r w:rsidR="002214DE">
        <w:rPr>
          <w:snapToGrid w:val="0"/>
          <w:lang w:val="be-BY"/>
        </w:rPr>
        <w:t>предлагается</w:t>
      </w:r>
      <w:r w:rsidR="00EF5853">
        <w:rPr>
          <w:snapToGrid w:val="0"/>
          <w:lang w:val="be-BY"/>
        </w:rPr>
        <w:t xml:space="preserve"> </w:t>
      </w:r>
      <w:r>
        <w:rPr>
          <w:snapToGrid w:val="0"/>
          <w:lang w:val="be-BY"/>
        </w:rPr>
        <w:t xml:space="preserve">на ограниченном количестве заданий по каждой теме </w:t>
      </w:r>
      <w:r>
        <w:rPr>
          <w:snapToGrid w:val="0"/>
          <w:lang w:val="be-BY"/>
        </w:rPr>
        <w:lastRenderedPageBreak/>
        <w:t>сформировать у студентов систему первоначальных умений и навыков по технике и методике проведения учебного физического эксперимента.</w:t>
      </w:r>
    </w:p>
    <w:p w:rsidR="00236FBC" w:rsidRPr="00236FBC" w:rsidRDefault="004627A4" w:rsidP="00236FBC">
      <w:pPr>
        <w:ind w:right="-5"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</w:rPr>
        <w:t xml:space="preserve">Учебная дисциплина </w:t>
      </w:r>
      <w:r w:rsidRPr="00913A7E">
        <w:rPr>
          <w:snapToGrid w:val="0"/>
          <w:sz w:val="28"/>
        </w:rPr>
        <w:t>«</w:t>
      </w:r>
      <w:r w:rsidRPr="004627A4">
        <w:rPr>
          <w:sz w:val="28"/>
          <w:szCs w:val="28"/>
          <w:lang w:val="be-BY"/>
        </w:rPr>
        <w:t>Методика и техника учебного физического эксперимента</w:t>
      </w:r>
      <w:r w:rsidRPr="00913A7E">
        <w:rPr>
          <w:snapToGrid w:val="0"/>
          <w:sz w:val="28"/>
          <w:lang w:val="be-BY"/>
        </w:rPr>
        <w:t xml:space="preserve"> »</w:t>
      </w:r>
      <w:r>
        <w:rPr>
          <w:snapToGrid w:val="0"/>
          <w:sz w:val="28"/>
          <w:lang w:val="be-BY"/>
        </w:rPr>
        <w:t xml:space="preserve"> базируется на знаниях, полученных студентами при изучении учебн</w:t>
      </w:r>
      <w:r w:rsidR="00236FBC">
        <w:rPr>
          <w:snapToGrid w:val="0"/>
          <w:sz w:val="28"/>
          <w:lang w:val="be-BY"/>
        </w:rPr>
        <w:t>ой</w:t>
      </w:r>
      <w:r>
        <w:rPr>
          <w:snapToGrid w:val="0"/>
          <w:sz w:val="28"/>
          <w:lang w:val="be-BY"/>
        </w:rPr>
        <w:t xml:space="preserve"> дисциплин</w:t>
      </w:r>
      <w:r w:rsidR="00236FBC">
        <w:rPr>
          <w:snapToGrid w:val="0"/>
          <w:sz w:val="28"/>
          <w:lang w:val="be-BY"/>
        </w:rPr>
        <w:t>ы</w:t>
      </w:r>
      <w:r>
        <w:rPr>
          <w:snapToGrid w:val="0"/>
          <w:sz w:val="28"/>
          <w:lang w:val="be-BY"/>
        </w:rPr>
        <w:t xml:space="preserve"> </w:t>
      </w:r>
      <w:r w:rsidRPr="00913A7E">
        <w:rPr>
          <w:snapToGrid w:val="0"/>
          <w:sz w:val="28"/>
        </w:rPr>
        <w:t>«</w:t>
      </w:r>
      <w:r>
        <w:rPr>
          <w:snapToGrid w:val="0"/>
          <w:sz w:val="28"/>
        </w:rPr>
        <w:t>Методика преподавания физики</w:t>
      </w:r>
      <w:r w:rsidRPr="00913A7E">
        <w:rPr>
          <w:snapToGrid w:val="0"/>
          <w:sz w:val="28"/>
          <w:lang w:val="be-BY"/>
        </w:rPr>
        <w:t>»</w:t>
      </w:r>
      <w:r w:rsidR="00236FBC">
        <w:rPr>
          <w:snapToGrid w:val="0"/>
          <w:sz w:val="28"/>
          <w:lang w:val="be-BY"/>
        </w:rPr>
        <w:t>:</w:t>
      </w:r>
      <w:r>
        <w:rPr>
          <w:snapToGrid w:val="0"/>
          <w:sz w:val="28"/>
          <w:lang w:val="be-BY"/>
        </w:rPr>
        <w:t xml:space="preserve"> </w:t>
      </w:r>
      <w:r w:rsidR="00236FBC" w:rsidRPr="00932764">
        <w:rPr>
          <w:bCs/>
          <w:iCs/>
          <w:color w:val="000000"/>
          <w:sz w:val="28"/>
          <w:szCs w:val="28"/>
        </w:rPr>
        <w:t>м</w:t>
      </w:r>
      <w:r w:rsidR="00236FBC">
        <w:rPr>
          <w:bCs/>
          <w:iCs/>
          <w:color w:val="000000"/>
          <w:sz w:val="28"/>
          <w:szCs w:val="28"/>
        </w:rPr>
        <w:t>етодологию формирования физических</w:t>
      </w:r>
      <w:r w:rsidR="00236FBC" w:rsidRPr="00932764">
        <w:rPr>
          <w:bCs/>
          <w:iCs/>
          <w:color w:val="000000"/>
          <w:sz w:val="28"/>
          <w:szCs w:val="28"/>
        </w:rPr>
        <w:t xml:space="preserve"> понятий, </w:t>
      </w:r>
      <w:r w:rsidR="00236FBC" w:rsidRPr="00236FBC">
        <w:rPr>
          <w:bCs/>
          <w:iCs/>
          <w:color w:val="000000"/>
          <w:sz w:val="28"/>
          <w:szCs w:val="28"/>
        </w:rPr>
        <w:t xml:space="preserve">методические особенности изучения основных вопросов </w:t>
      </w:r>
      <w:r w:rsidR="00236FBC">
        <w:rPr>
          <w:bCs/>
          <w:iCs/>
          <w:color w:val="000000"/>
          <w:sz w:val="28"/>
          <w:szCs w:val="28"/>
        </w:rPr>
        <w:t>предмета</w:t>
      </w:r>
      <w:r w:rsidR="00236FBC" w:rsidRPr="00236FBC">
        <w:rPr>
          <w:bCs/>
          <w:iCs/>
          <w:color w:val="000000"/>
          <w:sz w:val="28"/>
          <w:szCs w:val="28"/>
        </w:rPr>
        <w:t xml:space="preserve"> физики в учрежден</w:t>
      </w:r>
      <w:r w:rsidR="00236FBC">
        <w:rPr>
          <w:bCs/>
          <w:iCs/>
          <w:color w:val="000000"/>
          <w:sz w:val="28"/>
          <w:szCs w:val="28"/>
        </w:rPr>
        <w:t xml:space="preserve">иях общего среднего образования, </w:t>
      </w:r>
      <w:r w:rsidR="00236FBC" w:rsidRPr="00236FBC">
        <w:rPr>
          <w:bCs/>
          <w:iCs/>
          <w:color w:val="000000"/>
          <w:sz w:val="28"/>
          <w:szCs w:val="28"/>
        </w:rPr>
        <w:t>современные технологии и формы организации учебных занятий по физике</w:t>
      </w:r>
      <w:r w:rsidR="00236FBC">
        <w:rPr>
          <w:bCs/>
          <w:iCs/>
          <w:color w:val="000000"/>
          <w:sz w:val="28"/>
          <w:szCs w:val="28"/>
        </w:rPr>
        <w:t>.</w:t>
      </w:r>
      <w:r w:rsidR="00236FBC" w:rsidRPr="00236FBC">
        <w:rPr>
          <w:bCs/>
          <w:iCs/>
          <w:color w:val="000000"/>
          <w:sz w:val="28"/>
          <w:szCs w:val="28"/>
        </w:rPr>
        <w:t xml:space="preserve"> </w:t>
      </w:r>
    </w:p>
    <w:p w:rsidR="004627A4" w:rsidRPr="009045CD" w:rsidRDefault="004627A4" w:rsidP="004627A4">
      <w:pPr>
        <w:pStyle w:val="21"/>
        <w:tabs>
          <w:tab w:val="left" w:pos="540"/>
        </w:tabs>
        <w:spacing w:after="0" w:line="276" w:lineRule="auto"/>
        <w:ind w:left="708"/>
        <w:jc w:val="both"/>
        <w:rPr>
          <w:sz w:val="28"/>
          <w:szCs w:val="28"/>
        </w:rPr>
      </w:pPr>
      <w:r w:rsidRPr="009045CD">
        <w:rPr>
          <w:sz w:val="28"/>
          <w:szCs w:val="28"/>
        </w:rPr>
        <w:t>В результате изучения учебной дисциплины студент должен:</w:t>
      </w:r>
    </w:p>
    <w:p w:rsidR="00383B4A" w:rsidRPr="00A40B0A" w:rsidRDefault="00383B4A" w:rsidP="00FB517B">
      <w:pPr>
        <w:pStyle w:val="a4"/>
        <w:ind w:firstLine="680"/>
        <w:rPr>
          <w:b/>
          <w:bCs/>
          <w:iCs/>
          <w:color w:val="000000"/>
          <w:szCs w:val="28"/>
        </w:rPr>
      </w:pPr>
      <w:r w:rsidRPr="00A40B0A">
        <w:rPr>
          <w:b/>
          <w:bCs/>
          <w:iCs/>
          <w:color w:val="000000"/>
          <w:szCs w:val="28"/>
        </w:rPr>
        <w:t>знать: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экспериментальные и теоретические основы учебного физического исследования;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</w:t>
      </w:r>
      <w:r w:rsidR="002214DE">
        <w:rPr>
          <w:bCs/>
          <w:iCs/>
          <w:color w:val="000000"/>
          <w:szCs w:val="28"/>
        </w:rPr>
        <w:t xml:space="preserve"> </w:t>
      </w:r>
      <w:r w:rsidRPr="00383B4A">
        <w:rPr>
          <w:bCs/>
          <w:iCs/>
          <w:color w:val="000000"/>
          <w:szCs w:val="28"/>
        </w:rPr>
        <w:t>требования к экспериментальным знаниям и умениям учащихся в области физики;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методику и технику демонстраций физических законов, предусмотренных программой по физике в учреждениях общего среднего образования;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демонстрационные возможности и о</w:t>
      </w:r>
      <w:r w:rsidR="00973084">
        <w:rPr>
          <w:bCs/>
          <w:iCs/>
          <w:color w:val="000000"/>
          <w:szCs w:val="28"/>
        </w:rPr>
        <w:t>собенности отдельных физических</w:t>
      </w:r>
      <w:r w:rsidRPr="00383B4A">
        <w:rPr>
          <w:bCs/>
          <w:iCs/>
          <w:color w:val="000000"/>
          <w:szCs w:val="28"/>
        </w:rPr>
        <w:t xml:space="preserve"> приборов; 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педагогические требования, предъявляемые к преподавателю при проведении физического эксперимента с учетом  особенностей рассматриваемого явления;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</w:t>
      </w:r>
      <w:r w:rsidR="002214DE">
        <w:rPr>
          <w:bCs/>
          <w:iCs/>
          <w:color w:val="000000"/>
          <w:szCs w:val="28"/>
        </w:rPr>
        <w:t xml:space="preserve"> </w:t>
      </w:r>
      <w:r w:rsidRPr="00383B4A">
        <w:rPr>
          <w:bCs/>
          <w:iCs/>
          <w:color w:val="000000"/>
          <w:szCs w:val="28"/>
        </w:rPr>
        <w:t>правила техники безопасности при выполнении</w:t>
      </w:r>
      <w:r w:rsidR="00E91BA3">
        <w:rPr>
          <w:bCs/>
          <w:iCs/>
          <w:color w:val="000000"/>
          <w:szCs w:val="28"/>
        </w:rPr>
        <w:t xml:space="preserve"> демонстрационных экспериментов;</w:t>
      </w:r>
    </w:p>
    <w:p w:rsidR="00383B4A" w:rsidRPr="00A40B0A" w:rsidRDefault="00383B4A" w:rsidP="00383B4A">
      <w:pPr>
        <w:pStyle w:val="a4"/>
        <w:ind w:firstLine="709"/>
        <w:rPr>
          <w:b/>
          <w:bCs/>
          <w:iCs/>
          <w:color w:val="000000"/>
          <w:szCs w:val="28"/>
        </w:rPr>
      </w:pPr>
      <w:r w:rsidRPr="00A40B0A">
        <w:rPr>
          <w:b/>
          <w:bCs/>
          <w:iCs/>
          <w:color w:val="000000"/>
          <w:szCs w:val="28"/>
        </w:rPr>
        <w:t>уметь: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 xml:space="preserve">– определять возможные дидактические цели и место учебного физического эксперимента в структуре </w:t>
      </w:r>
      <w:r w:rsidR="002214DE">
        <w:rPr>
          <w:bCs/>
          <w:iCs/>
          <w:color w:val="000000"/>
          <w:szCs w:val="28"/>
        </w:rPr>
        <w:t>учебного занятия</w:t>
      </w:r>
      <w:r w:rsidRPr="00383B4A">
        <w:rPr>
          <w:bCs/>
          <w:iCs/>
          <w:color w:val="000000"/>
          <w:szCs w:val="28"/>
        </w:rPr>
        <w:t xml:space="preserve"> и те выводы, которые могут быть сделаны учащимися на их основе;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оценивать методические достоинства и недостатки отдельных экспериментов;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собирать установки для осуществления демонстрационного и лабораторного физического эксперимента по принципиальным схемам и описаниям;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получать эффективные в смысле наглядности результаты учебны</w:t>
      </w:r>
      <w:r w:rsidR="00FB517B">
        <w:rPr>
          <w:bCs/>
          <w:iCs/>
          <w:color w:val="000000"/>
          <w:szCs w:val="28"/>
        </w:rPr>
        <w:t>х экспериментов по физике</w:t>
      </w:r>
      <w:r w:rsidR="00E91BA3">
        <w:rPr>
          <w:bCs/>
          <w:iCs/>
          <w:color w:val="000000"/>
          <w:szCs w:val="28"/>
        </w:rPr>
        <w:t>;</w:t>
      </w:r>
    </w:p>
    <w:p w:rsidR="00383B4A" w:rsidRPr="00A40B0A" w:rsidRDefault="00383B4A" w:rsidP="00383B4A">
      <w:pPr>
        <w:pStyle w:val="a4"/>
        <w:ind w:firstLine="709"/>
        <w:rPr>
          <w:b/>
          <w:bCs/>
          <w:iCs/>
          <w:color w:val="000000"/>
          <w:szCs w:val="28"/>
        </w:rPr>
      </w:pPr>
      <w:r w:rsidRPr="00A40B0A">
        <w:rPr>
          <w:b/>
          <w:bCs/>
          <w:iCs/>
          <w:color w:val="000000"/>
          <w:szCs w:val="28"/>
        </w:rPr>
        <w:t>владеть: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методами аналитического выбора параметров приборов и оборудования в соответствии с целями и задачами учебного физического эксперимента;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методами компьютерного моделирования и мультимедийного отображения физических явлений и процессов;</w:t>
      </w:r>
    </w:p>
    <w:p w:rsidR="00383B4A" w:rsidRPr="00383B4A" w:rsidRDefault="00383B4A" w:rsidP="00383B4A">
      <w:pPr>
        <w:pStyle w:val="a4"/>
        <w:ind w:firstLine="709"/>
        <w:rPr>
          <w:bCs/>
          <w:iCs/>
          <w:color w:val="000000"/>
          <w:szCs w:val="28"/>
        </w:rPr>
      </w:pPr>
      <w:r w:rsidRPr="00383B4A">
        <w:rPr>
          <w:bCs/>
          <w:iCs/>
          <w:color w:val="000000"/>
          <w:szCs w:val="28"/>
        </w:rPr>
        <w:t>– приемами управления индивидуальной, групповой, коллективной, эвристической и исследовательской деятельностью учащихся при решении экспериментальных учебных проблем.</w:t>
      </w:r>
    </w:p>
    <w:p w:rsidR="009A7BDA" w:rsidRDefault="00A40B0A" w:rsidP="009A7BDA">
      <w:pPr>
        <w:ind w:firstLine="709"/>
        <w:jc w:val="both"/>
        <w:rPr>
          <w:sz w:val="28"/>
          <w:szCs w:val="28"/>
          <w:lang w:val="be-BY"/>
        </w:rPr>
      </w:pPr>
      <w:r w:rsidRPr="00A40B0A">
        <w:rPr>
          <w:sz w:val="28"/>
          <w:szCs w:val="28"/>
          <w:lang w:val="be-BY"/>
        </w:rPr>
        <w:lastRenderedPageBreak/>
        <w:t>В соответствии с типовыми учебными планами</w:t>
      </w:r>
      <w:r>
        <w:rPr>
          <w:lang w:val="be-BY"/>
        </w:rPr>
        <w:t xml:space="preserve"> </w:t>
      </w:r>
      <w:r>
        <w:rPr>
          <w:snapToGrid w:val="0"/>
          <w:sz w:val="28"/>
          <w:lang w:val="be-BY"/>
        </w:rPr>
        <w:t>по специальностям</w:t>
      </w:r>
      <w:r>
        <w:rPr>
          <w:snapToGrid w:val="0"/>
          <w:lang w:val="be-BY"/>
        </w:rPr>
        <w:t xml:space="preserve"> </w:t>
      </w:r>
      <w:r>
        <w:rPr>
          <w:snapToGrid w:val="0"/>
          <w:lang w:val="be-BY"/>
        </w:rPr>
        <w:br/>
      </w:r>
      <w:r>
        <w:rPr>
          <w:snapToGrid w:val="0"/>
          <w:sz w:val="28"/>
          <w:lang w:val="be-BY"/>
        </w:rPr>
        <w:t xml:space="preserve">1–02 05 02 </w:t>
      </w:r>
      <w:r>
        <w:rPr>
          <w:snapToGrid w:val="0"/>
          <w:sz w:val="28"/>
        </w:rPr>
        <w:t>«</w:t>
      </w:r>
      <w:r>
        <w:rPr>
          <w:snapToGrid w:val="0"/>
          <w:sz w:val="28"/>
          <w:lang w:val="be-BY"/>
        </w:rPr>
        <w:t>Физика и информатика</w:t>
      </w:r>
      <w:r>
        <w:rPr>
          <w:snapToGrid w:val="0"/>
          <w:sz w:val="28"/>
        </w:rPr>
        <w:t>»</w:t>
      </w:r>
      <w:r>
        <w:rPr>
          <w:snapToGrid w:val="0"/>
          <w:sz w:val="28"/>
          <w:lang w:val="be-BY"/>
        </w:rPr>
        <w:t>;</w:t>
      </w:r>
      <w:r>
        <w:rPr>
          <w:sz w:val="28"/>
          <w:szCs w:val="28"/>
        </w:rPr>
        <w:t xml:space="preserve"> 1 – 02 05 04 «</w:t>
      </w:r>
      <w:r w:rsidRPr="00132B2F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 и</w:t>
      </w:r>
      <w:r w:rsidRPr="00132B2F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132B2F">
        <w:rPr>
          <w:sz w:val="28"/>
          <w:szCs w:val="28"/>
        </w:rPr>
        <w:t>ехническое творчество</w:t>
      </w:r>
      <w:r>
        <w:rPr>
          <w:sz w:val="28"/>
          <w:szCs w:val="28"/>
        </w:rPr>
        <w:t>»</w:t>
      </w:r>
      <w:r w:rsidR="009A7BDA">
        <w:rPr>
          <w:sz w:val="28"/>
          <w:szCs w:val="28"/>
        </w:rPr>
        <w:t xml:space="preserve"> </w:t>
      </w:r>
      <w:r w:rsidR="009A7BDA" w:rsidRPr="009A7BDA">
        <w:rPr>
          <w:sz w:val="28"/>
          <w:szCs w:val="28"/>
        </w:rPr>
        <w:t>у</w:t>
      </w:r>
      <w:r w:rsidR="009C2533" w:rsidRPr="009A7BDA">
        <w:rPr>
          <w:sz w:val="28"/>
          <w:szCs w:val="28"/>
          <w:lang w:val="be-BY"/>
        </w:rPr>
        <w:t xml:space="preserve">чебная дисциплина рассчитана на 66 часов, из них </w:t>
      </w:r>
      <w:r w:rsidR="009A7BDA" w:rsidRPr="009A7BDA">
        <w:rPr>
          <w:sz w:val="28"/>
          <w:szCs w:val="28"/>
          <w:lang w:val="be-BY"/>
        </w:rPr>
        <w:t>44 часа –</w:t>
      </w:r>
      <w:r w:rsidR="009C2533" w:rsidRPr="009A7BDA">
        <w:rPr>
          <w:sz w:val="28"/>
          <w:szCs w:val="28"/>
          <w:lang w:val="be-BY"/>
        </w:rPr>
        <w:t>аудиторных</w:t>
      </w:r>
      <w:r w:rsidR="009A7BDA">
        <w:rPr>
          <w:sz w:val="28"/>
          <w:szCs w:val="28"/>
          <w:lang w:val="be-BY"/>
        </w:rPr>
        <w:t xml:space="preserve"> </w:t>
      </w:r>
      <w:r w:rsidR="00C22376" w:rsidRPr="009A7BDA">
        <w:rPr>
          <w:sz w:val="28"/>
          <w:szCs w:val="28"/>
          <w:lang w:val="be-BY"/>
        </w:rPr>
        <w:t>(</w:t>
      </w:r>
      <w:r w:rsidR="009C2533" w:rsidRPr="009A7BDA">
        <w:rPr>
          <w:sz w:val="28"/>
          <w:szCs w:val="28"/>
          <w:lang w:val="be-BY"/>
        </w:rPr>
        <w:t>44 часа</w:t>
      </w:r>
      <w:r w:rsidR="009A7BDA">
        <w:rPr>
          <w:sz w:val="28"/>
          <w:szCs w:val="28"/>
          <w:lang w:val="be-BY"/>
        </w:rPr>
        <w:t xml:space="preserve"> </w:t>
      </w:r>
      <w:r w:rsidR="009A7BDA" w:rsidRPr="009A7BDA">
        <w:rPr>
          <w:sz w:val="28"/>
          <w:szCs w:val="28"/>
          <w:lang w:val="be-BY"/>
        </w:rPr>
        <w:t>–</w:t>
      </w:r>
      <w:r w:rsidR="00C22376" w:rsidRPr="009A7BDA">
        <w:rPr>
          <w:sz w:val="28"/>
          <w:szCs w:val="28"/>
          <w:lang w:val="be-BY"/>
        </w:rPr>
        <w:t xml:space="preserve"> </w:t>
      </w:r>
      <w:r w:rsidR="009C2533" w:rsidRPr="009A7BDA">
        <w:rPr>
          <w:sz w:val="28"/>
          <w:szCs w:val="28"/>
          <w:lang w:val="be-BY"/>
        </w:rPr>
        <w:t>л</w:t>
      </w:r>
      <w:r w:rsidR="00C22376" w:rsidRPr="009A7BDA">
        <w:rPr>
          <w:sz w:val="28"/>
          <w:szCs w:val="28"/>
          <w:lang w:val="be-BY"/>
        </w:rPr>
        <w:t>абораторные занятия)</w:t>
      </w:r>
      <w:r w:rsidR="009C2533" w:rsidRPr="009A7BDA">
        <w:rPr>
          <w:sz w:val="28"/>
          <w:szCs w:val="28"/>
          <w:lang w:val="be-BY"/>
        </w:rPr>
        <w:t xml:space="preserve">. </w:t>
      </w:r>
    </w:p>
    <w:p w:rsidR="009C2533" w:rsidRPr="009A7BDA" w:rsidRDefault="009C2533" w:rsidP="009A7BDA">
      <w:pPr>
        <w:ind w:firstLine="709"/>
        <w:jc w:val="both"/>
        <w:rPr>
          <w:sz w:val="28"/>
          <w:szCs w:val="28"/>
          <w:lang w:val="be-BY"/>
        </w:rPr>
      </w:pPr>
      <w:r w:rsidRPr="009A7BDA">
        <w:rPr>
          <w:sz w:val="28"/>
          <w:szCs w:val="28"/>
          <w:lang w:val="be-BY"/>
        </w:rPr>
        <w:t>Рекомендуемая форма текущего контроля – зачет.</w:t>
      </w:r>
    </w:p>
    <w:p w:rsidR="00AC0F68" w:rsidRDefault="006834BE" w:rsidP="00AE685A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</w:p>
    <w:p w:rsidR="00AE685A" w:rsidRDefault="006834BE" w:rsidP="00AE685A">
      <w:pPr>
        <w:jc w:val="center"/>
        <w:rPr>
          <w:b/>
          <w:sz w:val="28"/>
        </w:rPr>
      </w:pPr>
      <w:r w:rsidRPr="00F0174E">
        <w:rPr>
          <w:b/>
          <w:sz w:val="28"/>
        </w:rPr>
        <w:lastRenderedPageBreak/>
        <w:t>ПРИМЕРНЫЙ ТЕМАТИЧЕСКИЙ ПЛАН</w:t>
      </w:r>
    </w:p>
    <w:p w:rsidR="006834BE" w:rsidRDefault="006834BE" w:rsidP="00AE685A">
      <w:pPr>
        <w:jc w:val="center"/>
        <w:rPr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103"/>
        <w:gridCol w:w="1701"/>
        <w:gridCol w:w="2268"/>
      </w:tblGrid>
      <w:tr w:rsidR="009C2533" w:rsidTr="009C2533">
        <w:trPr>
          <w:cantSplit/>
          <w:trHeight w:val="339"/>
        </w:trPr>
        <w:tc>
          <w:tcPr>
            <w:tcW w:w="675" w:type="dxa"/>
            <w:vMerge w:val="restart"/>
          </w:tcPr>
          <w:p w:rsidR="009C2533" w:rsidRDefault="009C2533" w:rsidP="00C86488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№</w:t>
            </w:r>
          </w:p>
        </w:tc>
        <w:tc>
          <w:tcPr>
            <w:tcW w:w="5103" w:type="dxa"/>
            <w:vMerge w:val="restart"/>
          </w:tcPr>
          <w:p w:rsidR="009C2533" w:rsidRDefault="009C2533" w:rsidP="00C86488">
            <w:pPr>
              <w:jc w:val="both"/>
              <w:rPr>
                <w:sz w:val="28"/>
              </w:rPr>
            </w:pPr>
          </w:p>
          <w:p w:rsidR="009C2533" w:rsidRDefault="009C2533" w:rsidP="00C864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темы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C2533" w:rsidRPr="009C2533" w:rsidRDefault="009C2533">
            <w:pPr>
              <w:rPr>
                <w:sz w:val="28"/>
                <w:szCs w:val="28"/>
              </w:rPr>
            </w:pPr>
            <w:r w:rsidRPr="009C2533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9C2533" w:rsidTr="009C2533">
        <w:trPr>
          <w:cantSplit/>
        </w:trPr>
        <w:tc>
          <w:tcPr>
            <w:tcW w:w="675" w:type="dxa"/>
            <w:vMerge/>
          </w:tcPr>
          <w:p w:rsidR="009C2533" w:rsidRDefault="009C2533" w:rsidP="00C86488">
            <w:pPr>
              <w:jc w:val="both"/>
              <w:rPr>
                <w:sz w:val="28"/>
              </w:rPr>
            </w:pPr>
          </w:p>
        </w:tc>
        <w:tc>
          <w:tcPr>
            <w:tcW w:w="5103" w:type="dxa"/>
            <w:vMerge/>
          </w:tcPr>
          <w:p w:rsidR="009C2533" w:rsidRDefault="009C2533" w:rsidP="00C86488">
            <w:pPr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9C2533" w:rsidRDefault="009C2533" w:rsidP="009C25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2268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занятий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C864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03" w:type="dxa"/>
          </w:tcPr>
          <w:p w:rsidR="009C2533" w:rsidRDefault="009C2533" w:rsidP="00C86488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эксперимента по курсу физики 7-го класса</w:t>
            </w:r>
          </w:p>
        </w:tc>
        <w:tc>
          <w:tcPr>
            <w:tcW w:w="1701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C864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03" w:type="dxa"/>
          </w:tcPr>
          <w:p w:rsidR="009C2533" w:rsidRDefault="009C2533" w:rsidP="00C86488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эксперимента по курсу физики 8-го класса</w:t>
            </w:r>
          </w:p>
        </w:tc>
        <w:tc>
          <w:tcPr>
            <w:tcW w:w="1701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03" w:type="dxa"/>
          </w:tcPr>
          <w:p w:rsidR="009C2533" w:rsidRDefault="009C2533" w:rsidP="00C86488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теме «Основы кинематики»</w:t>
            </w:r>
          </w:p>
        </w:tc>
        <w:tc>
          <w:tcPr>
            <w:tcW w:w="1701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103" w:type="dxa"/>
          </w:tcPr>
          <w:p w:rsidR="009C2533" w:rsidRDefault="009C2533" w:rsidP="005F4A11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теме «Основы динамики»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103" w:type="dxa"/>
          </w:tcPr>
          <w:p w:rsidR="009C2533" w:rsidRDefault="009C2533" w:rsidP="005F4A11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теме «Законы сохранения в механике»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103" w:type="dxa"/>
          </w:tcPr>
          <w:p w:rsidR="009C2533" w:rsidRDefault="009C2533" w:rsidP="00F4014F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разделу «Молекулярная физика»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103" w:type="dxa"/>
          </w:tcPr>
          <w:p w:rsidR="009C2533" w:rsidRDefault="009C2533" w:rsidP="005F4A11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теме «Электростатика»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103" w:type="dxa"/>
          </w:tcPr>
          <w:p w:rsidR="009C2533" w:rsidRDefault="009C2533" w:rsidP="005F4A11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темам «Постоянный электрический ток» и «Электрический ток в различных средах»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ind w:right="-10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103" w:type="dxa"/>
          </w:tcPr>
          <w:p w:rsidR="009C2533" w:rsidRDefault="009C2533" w:rsidP="00CC2761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теме «Магнитное поле. Электромагнитная индукция»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ind w:right="-10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103" w:type="dxa"/>
          </w:tcPr>
          <w:p w:rsidR="009C2533" w:rsidRDefault="009C2533" w:rsidP="005F4A11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разделу «Колебания и волны»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c>
          <w:tcPr>
            <w:tcW w:w="675" w:type="dxa"/>
          </w:tcPr>
          <w:p w:rsidR="009C2533" w:rsidRDefault="009C2533" w:rsidP="009C2533">
            <w:pPr>
              <w:ind w:right="-10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103" w:type="dxa"/>
          </w:tcPr>
          <w:p w:rsidR="009C2533" w:rsidRDefault="009C2533" w:rsidP="00FB517B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Система учебного физического эксперимента по разделу «</w:t>
            </w:r>
            <w:r w:rsidR="00FB517B">
              <w:rPr>
                <w:sz w:val="28"/>
              </w:rPr>
              <w:t>К</w:t>
            </w:r>
            <w:r>
              <w:rPr>
                <w:sz w:val="28"/>
              </w:rPr>
              <w:t>вантов</w:t>
            </w:r>
            <w:r w:rsidR="00FB517B">
              <w:rPr>
                <w:sz w:val="28"/>
              </w:rPr>
              <w:t>ая физика</w:t>
            </w:r>
            <w:r>
              <w:rPr>
                <w:sz w:val="28"/>
              </w:rPr>
              <w:t>»</w:t>
            </w:r>
          </w:p>
        </w:tc>
        <w:tc>
          <w:tcPr>
            <w:tcW w:w="1701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</w:tcPr>
          <w:p w:rsidR="009C2533" w:rsidRDefault="009C2533" w:rsidP="005F4A1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C2533" w:rsidTr="009C2533">
        <w:trPr>
          <w:cantSplit/>
        </w:trPr>
        <w:tc>
          <w:tcPr>
            <w:tcW w:w="5778" w:type="dxa"/>
            <w:gridSpan w:val="2"/>
          </w:tcPr>
          <w:p w:rsidR="009C2533" w:rsidRDefault="009C2533" w:rsidP="00C8648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 часов</w:t>
            </w:r>
          </w:p>
        </w:tc>
        <w:tc>
          <w:tcPr>
            <w:tcW w:w="1701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268" w:type="dxa"/>
          </w:tcPr>
          <w:p w:rsidR="009C2533" w:rsidRDefault="009C2533" w:rsidP="00AE68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</w:tr>
    </w:tbl>
    <w:p w:rsidR="00333BCC" w:rsidRDefault="00333BCC">
      <w:pPr>
        <w:pStyle w:val="a4"/>
        <w:rPr>
          <w:snapToGrid w:val="0"/>
          <w:lang w:val="be-BY"/>
        </w:rPr>
      </w:pPr>
    </w:p>
    <w:p w:rsidR="00333BCC" w:rsidRDefault="006834BE">
      <w:pPr>
        <w:pStyle w:val="a4"/>
        <w:jc w:val="center"/>
        <w:rPr>
          <w:b/>
          <w:snapToGrid w:val="0"/>
          <w:lang w:val="be-BY"/>
        </w:rPr>
      </w:pPr>
      <w:r>
        <w:rPr>
          <w:b/>
          <w:snapToGrid w:val="0"/>
          <w:lang w:val="be-BY"/>
        </w:rPr>
        <w:br w:type="page"/>
      </w:r>
      <w:r w:rsidR="00053306">
        <w:rPr>
          <w:b/>
          <w:snapToGrid w:val="0"/>
          <w:lang w:val="be-BY"/>
        </w:rPr>
        <w:lastRenderedPageBreak/>
        <w:t>СОДЕРЖАНИЕ</w:t>
      </w:r>
      <w:r w:rsidR="00AC0F68">
        <w:rPr>
          <w:b/>
          <w:snapToGrid w:val="0"/>
          <w:lang w:val="be-BY"/>
        </w:rPr>
        <w:t xml:space="preserve"> УЧЕБНОГО МАТЕРИАЛА</w:t>
      </w:r>
    </w:p>
    <w:p w:rsidR="005D65B8" w:rsidRDefault="00333BCC" w:rsidP="007758E4">
      <w:pPr>
        <w:pStyle w:val="a4"/>
        <w:rPr>
          <w:snapToGrid w:val="0"/>
          <w:lang w:val="be-BY"/>
        </w:rPr>
      </w:pPr>
      <w:r>
        <w:rPr>
          <w:b/>
          <w:snapToGrid w:val="0"/>
          <w:lang w:val="be-BY"/>
        </w:rPr>
        <w:t>1.</w:t>
      </w:r>
      <w:r w:rsidR="007758E4" w:rsidRPr="007758E4">
        <w:rPr>
          <w:b/>
        </w:rPr>
        <w:t xml:space="preserve"> </w:t>
      </w:r>
      <w:r w:rsidR="007758E4" w:rsidRPr="00382A6E">
        <w:rPr>
          <w:b/>
        </w:rPr>
        <w:t>Система учебного эксперимента по курсу физики 7-го класса</w:t>
      </w:r>
      <w:r w:rsidR="007758E4">
        <w:rPr>
          <w:b/>
        </w:rPr>
        <w:t>.</w:t>
      </w:r>
      <w:r>
        <w:rPr>
          <w:b/>
          <w:snapToGrid w:val="0"/>
          <w:lang w:val="be-BY"/>
        </w:rPr>
        <w:t xml:space="preserve"> </w:t>
      </w:r>
      <w:r>
        <w:rPr>
          <w:snapToGrid w:val="0"/>
          <w:lang w:val="be-BY"/>
        </w:rPr>
        <w:t>Опыты, иллюстрирующие относительность движения, существенные признаки равномерного и неравномерного движений, явлени</w:t>
      </w:r>
      <w:r w:rsidR="00D83F84">
        <w:rPr>
          <w:snapToGrid w:val="0"/>
          <w:lang w:val="be-BY"/>
        </w:rPr>
        <w:t>я</w:t>
      </w:r>
      <w:r>
        <w:rPr>
          <w:snapToGrid w:val="0"/>
          <w:lang w:val="be-BY"/>
        </w:rPr>
        <w:t xml:space="preserve"> инерции и взаимодействи</w:t>
      </w:r>
      <w:r w:rsidR="00D83F84">
        <w:rPr>
          <w:snapToGrid w:val="0"/>
          <w:lang w:val="be-BY"/>
        </w:rPr>
        <w:t>я</w:t>
      </w:r>
      <w:r>
        <w:rPr>
          <w:snapToGrid w:val="0"/>
          <w:lang w:val="be-BY"/>
        </w:rPr>
        <w:t xml:space="preserve"> тел</w:t>
      </w:r>
      <w:r w:rsidR="00FB517B">
        <w:rPr>
          <w:snapToGrid w:val="0"/>
          <w:lang w:val="be-BY"/>
        </w:rPr>
        <w:t>, измерение сил и определение</w:t>
      </w:r>
      <w:r w:rsidR="00D83F84">
        <w:rPr>
          <w:snapToGrid w:val="0"/>
          <w:lang w:val="be-BY"/>
        </w:rPr>
        <w:t xml:space="preserve"> равнодействующей сил, направленных по одной прямой</w:t>
      </w:r>
      <w:r w:rsidR="00382A6E">
        <w:rPr>
          <w:snapToGrid w:val="0"/>
          <w:lang w:val="be-BY"/>
        </w:rPr>
        <w:t>, работу различных сил,</w:t>
      </w:r>
      <w:r w:rsidR="00382A6E" w:rsidRPr="00382A6E">
        <w:rPr>
          <w:snapToGrid w:val="0"/>
          <w:lang w:val="be-BY"/>
        </w:rPr>
        <w:t xml:space="preserve"> </w:t>
      </w:r>
      <w:r w:rsidR="00382A6E">
        <w:rPr>
          <w:snapToGrid w:val="0"/>
          <w:lang w:val="be-BY"/>
        </w:rPr>
        <w:t>превращения потенциальной и кинетической энергии и их изменения при совершении работы</w:t>
      </w:r>
      <w:r w:rsidR="00D83F84">
        <w:rPr>
          <w:snapToGrid w:val="0"/>
          <w:lang w:val="be-BY"/>
        </w:rPr>
        <w:t>, устройство и принцип действия гидравлического пресса.</w:t>
      </w:r>
    </w:p>
    <w:p w:rsidR="00D83F84" w:rsidRDefault="005D65B8" w:rsidP="00D83F84">
      <w:pPr>
        <w:pStyle w:val="a4"/>
        <w:rPr>
          <w:snapToGrid w:val="0"/>
          <w:lang w:val="be-BY"/>
        </w:rPr>
      </w:pPr>
      <w:r>
        <w:rPr>
          <w:snapToGrid w:val="0"/>
          <w:lang w:val="be-BY"/>
        </w:rPr>
        <w:t>Опыты, подтверждающие зависимость кинетической энергии тела от его массы и скорости; наличие потенциальной энергии у упруго  деформированного тела и у тела</w:t>
      </w:r>
      <w:r w:rsidR="00FB517B">
        <w:rPr>
          <w:snapToGrid w:val="0"/>
          <w:lang w:val="be-BY"/>
        </w:rPr>
        <w:t>,</w:t>
      </w:r>
      <w:r>
        <w:rPr>
          <w:snapToGrid w:val="0"/>
          <w:lang w:val="be-BY"/>
        </w:rPr>
        <w:t xml:space="preserve"> находящегося в поле тяготения</w:t>
      </w:r>
      <w:r w:rsidR="00D83F84">
        <w:rPr>
          <w:snapToGrid w:val="0"/>
          <w:lang w:val="be-BY"/>
        </w:rPr>
        <w:t xml:space="preserve">, </w:t>
      </w:r>
      <w:r>
        <w:rPr>
          <w:snapToGrid w:val="0"/>
          <w:lang w:val="be-BY"/>
        </w:rPr>
        <w:t>законы сообщающихся сосудов, равенство архимедовой силы весу вытесненной жидкости,</w:t>
      </w:r>
      <w:r w:rsidRPr="00457C22">
        <w:rPr>
          <w:snapToGrid w:val="0"/>
          <w:lang w:val="be-BY"/>
        </w:rPr>
        <w:t xml:space="preserve"> </w:t>
      </w:r>
      <w:r>
        <w:rPr>
          <w:snapToGrid w:val="0"/>
          <w:lang w:val="be-BY"/>
        </w:rPr>
        <w:t>существование атмосферного давления.</w:t>
      </w:r>
      <w:r w:rsidR="00D83F84">
        <w:rPr>
          <w:snapToGrid w:val="0"/>
          <w:lang w:val="be-BY"/>
        </w:rPr>
        <w:t xml:space="preserve"> Опыты с использованием демонстрационного комплекта по гидроаэродинамике.</w:t>
      </w:r>
    </w:p>
    <w:p w:rsidR="00333BCC" w:rsidRDefault="007758E4" w:rsidP="007758E4">
      <w:pPr>
        <w:pStyle w:val="a4"/>
        <w:rPr>
          <w:snapToGrid w:val="0"/>
          <w:lang w:val="be-BY"/>
        </w:rPr>
      </w:pPr>
      <w:r>
        <w:rPr>
          <w:b/>
          <w:snapToGrid w:val="0"/>
          <w:lang w:val="be-BY"/>
        </w:rPr>
        <w:t>2</w:t>
      </w:r>
      <w:r w:rsidR="00333BCC">
        <w:rPr>
          <w:b/>
          <w:snapToGrid w:val="0"/>
          <w:lang w:val="be-BY"/>
        </w:rPr>
        <w:t xml:space="preserve">. </w:t>
      </w:r>
      <w:r w:rsidRPr="00382A6E">
        <w:rPr>
          <w:b/>
        </w:rPr>
        <w:t xml:space="preserve">Система учебного эксперимента по курсу физики </w:t>
      </w:r>
      <w:r>
        <w:rPr>
          <w:b/>
        </w:rPr>
        <w:t>8</w:t>
      </w:r>
      <w:r w:rsidRPr="00382A6E">
        <w:rPr>
          <w:b/>
        </w:rPr>
        <w:t>-го класса</w:t>
      </w:r>
      <w:r>
        <w:rPr>
          <w:b/>
        </w:rPr>
        <w:t xml:space="preserve">. </w:t>
      </w:r>
      <w:r w:rsidR="00333BCC">
        <w:rPr>
          <w:snapToGrid w:val="0"/>
          <w:lang w:val="be-BY"/>
        </w:rPr>
        <w:t>Опыты, иллюстрирующие изменение внутренней энергии тел при совершении работы и при теплопередаче, виды теплопередачи</w:t>
      </w:r>
      <w:r w:rsidR="00584D16">
        <w:rPr>
          <w:snapToGrid w:val="0"/>
          <w:lang w:val="be-BY"/>
        </w:rPr>
        <w:t>. Экспериментальное изучение</w:t>
      </w:r>
      <w:r w:rsidR="00333BCC">
        <w:rPr>
          <w:snapToGrid w:val="0"/>
          <w:lang w:val="be-BY"/>
        </w:rPr>
        <w:t xml:space="preserve"> процессов плавления, испарения и кипения</w:t>
      </w:r>
      <w:r w:rsidR="00FB517B">
        <w:rPr>
          <w:snapToGrid w:val="0"/>
          <w:lang w:val="be-BY"/>
        </w:rPr>
        <w:t xml:space="preserve">, </w:t>
      </w:r>
      <w:r w:rsidR="00333BCC">
        <w:rPr>
          <w:snapToGrid w:val="0"/>
          <w:lang w:val="be-BY"/>
        </w:rPr>
        <w:t>их зависимости от различных факторов. Сравнение теплоемкостей тел одинаковой массы.</w:t>
      </w:r>
    </w:p>
    <w:p w:rsidR="00333BCC" w:rsidRDefault="00333BCC">
      <w:pPr>
        <w:pStyle w:val="a4"/>
        <w:rPr>
          <w:snapToGrid w:val="0"/>
          <w:lang w:val="be-BY"/>
        </w:rPr>
      </w:pPr>
      <w:r>
        <w:rPr>
          <w:snapToGrid w:val="0"/>
          <w:lang w:val="be-BY"/>
        </w:rPr>
        <w:t xml:space="preserve">Опыты по электризации и взаимодействию заряженных тел. Опыты иллюстрирующие: действия электрического тока; зависимость силы тока от напряжения на участке цепи и от сопротивления этого участка; зависимость сопротивления проводника от его длины, площади поперечного сечения и </w:t>
      </w:r>
      <w:r w:rsidR="004C10E9">
        <w:rPr>
          <w:snapToGrid w:val="0"/>
          <w:lang w:val="be-BY"/>
        </w:rPr>
        <w:t xml:space="preserve">рода </w:t>
      </w:r>
      <w:r>
        <w:rPr>
          <w:snapToGrid w:val="0"/>
          <w:lang w:val="be-BY"/>
        </w:rPr>
        <w:t xml:space="preserve">вещества; закономерности последовательного и параллельного соединений проводников; назначение амперметра и вольтметра, устройство и принцип действия реостата, электронагревательных приборов и плавкого предохранителя. Опыты с демонстрационным набором </w:t>
      </w:r>
      <w:r>
        <w:rPr>
          <w:b/>
          <w:snapToGrid w:val="0"/>
        </w:rPr>
        <w:t>«</w:t>
      </w:r>
      <w:r>
        <w:rPr>
          <w:lang w:val="be-BY"/>
        </w:rPr>
        <w:t>Электричество-1</w:t>
      </w:r>
      <w:r>
        <w:rPr>
          <w:snapToGrid w:val="0"/>
        </w:rPr>
        <w:t>»</w:t>
      </w:r>
      <w:r>
        <w:rPr>
          <w:snapToGrid w:val="0"/>
          <w:lang w:val="be-BY"/>
        </w:rPr>
        <w:t>.</w:t>
      </w:r>
    </w:p>
    <w:p w:rsidR="00333BCC" w:rsidRDefault="00333BCC">
      <w:pPr>
        <w:pStyle w:val="a4"/>
        <w:rPr>
          <w:snapToGrid w:val="0"/>
          <w:lang w:val="be-BY"/>
        </w:rPr>
      </w:pPr>
      <w:r>
        <w:rPr>
          <w:snapToGrid w:val="0"/>
          <w:lang w:val="be-BY"/>
        </w:rPr>
        <w:t>Опыты, иллюстрирующие взаимодействие постоянных магнитов, действие магнитного поля Земли и магнитного поля проводника с током на магнитную стрелку, магнитные поля проводников с током, движение проводника с током в магнитном поле, устройство и принцип действия электроизмерительных приборов, электромагнита и электродвигателя.</w:t>
      </w:r>
    </w:p>
    <w:p w:rsidR="00333BCC" w:rsidRDefault="00333BCC">
      <w:pPr>
        <w:pStyle w:val="a4"/>
        <w:rPr>
          <w:snapToGrid w:val="0"/>
          <w:lang w:val="be-BY"/>
        </w:rPr>
      </w:pPr>
      <w:r>
        <w:rPr>
          <w:snapToGrid w:val="0"/>
          <w:lang w:val="be-BY"/>
        </w:rPr>
        <w:t>Опыты с демонстрационным набором по геометрической оптике (законы отражения света, преломление света, прохождение лучей через  призму, линзы, построение изображений предмета в плоском зеркале и в линзах, измерение фокусного расстояния и оптической силы линзы, оптические схемы лупы, проекционного аппарата и фотоаппарата). Опыты, иллюстрирующие недостатки зрения и способы их устранения.</w:t>
      </w:r>
    </w:p>
    <w:p w:rsidR="00E13C33" w:rsidRDefault="007758E4" w:rsidP="00E13C33">
      <w:pPr>
        <w:pStyle w:val="a4"/>
        <w:rPr>
          <w:snapToGrid w:val="0"/>
        </w:rPr>
      </w:pPr>
      <w:r>
        <w:rPr>
          <w:b/>
          <w:snapToGrid w:val="0"/>
          <w:lang w:val="be-BY"/>
        </w:rPr>
        <w:t>3</w:t>
      </w:r>
      <w:r w:rsidR="00333BCC">
        <w:rPr>
          <w:b/>
          <w:snapToGrid w:val="0"/>
          <w:lang w:val="be-BY"/>
        </w:rPr>
        <w:t xml:space="preserve">. </w:t>
      </w:r>
      <w:r w:rsidRPr="00382A6E">
        <w:rPr>
          <w:b/>
        </w:rPr>
        <w:t xml:space="preserve">Система учебного </w:t>
      </w:r>
      <w:r w:rsidR="00D14F53">
        <w:rPr>
          <w:b/>
        </w:rPr>
        <w:t xml:space="preserve">физического </w:t>
      </w:r>
      <w:r w:rsidRPr="00382A6E">
        <w:rPr>
          <w:b/>
        </w:rPr>
        <w:t xml:space="preserve">эксперимента по </w:t>
      </w:r>
      <w:r w:rsidR="00D14F53">
        <w:rPr>
          <w:b/>
        </w:rPr>
        <w:t xml:space="preserve">теме </w:t>
      </w:r>
      <w:r w:rsidR="00201DD8">
        <w:rPr>
          <w:b/>
          <w:snapToGrid w:val="0"/>
        </w:rPr>
        <w:t>«</w:t>
      </w:r>
      <w:r w:rsidR="00333BCC">
        <w:rPr>
          <w:b/>
          <w:snapToGrid w:val="0"/>
          <w:lang w:val="be-BY"/>
        </w:rPr>
        <w:t>Основы кинематики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>.</w:t>
      </w:r>
      <w:r w:rsidR="00333BCC">
        <w:rPr>
          <w:snapToGrid w:val="0"/>
          <w:lang w:val="be-BY"/>
        </w:rPr>
        <w:t xml:space="preserve"> Относительность покоя и механического движения, его характеристик и параметров (траектория, путь, перемещение, скорость). Способы измерения промежутков времени (метроном, электромеханический секундомер, счетчик-секундомер электронный, стробоскоп). Демонстрационный эксперимент по кинематике (машина Атвуда, </w:t>
      </w:r>
      <w:r w:rsidR="000E1EAE">
        <w:rPr>
          <w:snapToGrid w:val="0"/>
          <w:lang w:val="be-BY"/>
        </w:rPr>
        <w:lastRenderedPageBreak/>
        <w:t>лабораторный прибор для изучения закон</w:t>
      </w:r>
      <w:r w:rsidR="006810FF">
        <w:rPr>
          <w:snapToGrid w:val="0"/>
          <w:lang w:val="be-BY"/>
        </w:rPr>
        <w:t>о</w:t>
      </w:r>
      <w:r w:rsidR="000E1EAE">
        <w:rPr>
          <w:snapToGrid w:val="0"/>
          <w:lang w:val="be-BY"/>
        </w:rPr>
        <w:t>в механики с электронным секундомером</w:t>
      </w:r>
      <w:r w:rsidR="00333BCC">
        <w:t xml:space="preserve">, </w:t>
      </w:r>
      <w:r w:rsidR="00333BCC">
        <w:rPr>
          <w:snapToGrid w:val="0"/>
          <w:lang w:val="be-BY"/>
        </w:rPr>
        <w:t>комплект</w:t>
      </w:r>
      <w:r w:rsidR="00333BCC">
        <w:t xml:space="preserve"> демонстрационный </w:t>
      </w:r>
      <w:r w:rsidR="00333BCC">
        <w:rPr>
          <w:b/>
          <w:snapToGrid w:val="0"/>
        </w:rPr>
        <w:t>«</w:t>
      </w:r>
      <w:r w:rsidR="00333BCC">
        <w:rPr>
          <w:lang w:val="be-BY"/>
        </w:rPr>
        <w:t xml:space="preserve">Механика </w:t>
      </w:r>
      <w:r w:rsidR="00333BCC">
        <w:rPr>
          <w:lang w:val="en-US"/>
        </w:rPr>
        <w:t>L</w:t>
      </w:r>
      <w:r w:rsidR="00333BCC">
        <w:t>-микро</w:t>
      </w:r>
      <w:r w:rsidR="00333BCC">
        <w:rPr>
          <w:snapToGrid w:val="0"/>
        </w:rPr>
        <w:t>»</w:t>
      </w:r>
      <w:r w:rsidR="00333BCC">
        <w:rPr>
          <w:snapToGrid w:val="0"/>
          <w:lang w:val="be-BY"/>
        </w:rPr>
        <w:t xml:space="preserve"> и др). Иллюстрация законов равноускоренного движения, измерение величин, характеризующих его (мгновенная скорость, ускорение при свободном падении</w:t>
      </w:r>
      <w:r w:rsidR="00291954">
        <w:rPr>
          <w:snapToGrid w:val="0"/>
          <w:lang w:val="be-BY"/>
        </w:rPr>
        <w:t>).</w:t>
      </w:r>
      <w:r w:rsidR="00E13C33" w:rsidRPr="00E13C33">
        <w:rPr>
          <w:snapToGrid w:val="0"/>
          <w:lang w:val="be-BY"/>
        </w:rPr>
        <w:t xml:space="preserve"> </w:t>
      </w:r>
      <w:r w:rsidR="00E13C33">
        <w:rPr>
          <w:snapToGrid w:val="0"/>
          <w:lang w:val="be-BY"/>
        </w:rPr>
        <w:t>Компьютерные анимации и модели</w:t>
      </w:r>
      <w:r w:rsidR="00E13C33">
        <w:rPr>
          <w:snapToGrid w:val="0"/>
        </w:rPr>
        <w:t xml:space="preserve"> опытов по теме. </w:t>
      </w:r>
    </w:p>
    <w:p w:rsidR="00E13C33" w:rsidRDefault="00D14F53" w:rsidP="00E13C33">
      <w:pPr>
        <w:pStyle w:val="a4"/>
        <w:rPr>
          <w:snapToGrid w:val="0"/>
        </w:rPr>
      </w:pPr>
      <w:r>
        <w:rPr>
          <w:b/>
          <w:snapToGrid w:val="0"/>
          <w:lang w:val="be-BY"/>
        </w:rPr>
        <w:t>4</w:t>
      </w:r>
      <w:r w:rsidR="00333BCC">
        <w:rPr>
          <w:b/>
          <w:snapToGrid w:val="0"/>
          <w:lang w:val="be-BY"/>
        </w:rPr>
        <w:t xml:space="preserve">. </w:t>
      </w:r>
      <w:r w:rsidRPr="00382A6E">
        <w:rPr>
          <w:b/>
        </w:rPr>
        <w:t xml:space="preserve">Система учебного </w:t>
      </w:r>
      <w:r>
        <w:rPr>
          <w:b/>
        </w:rPr>
        <w:t xml:space="preserve">физического </w:t>
      </w:r>
      <w:r w:rsidRPr="00382A6E">
        <w:rPr>
          <w:b/>
        </w:rPr>
        <w:t xml:space="preserve">эксперимента по </w:t>
      </w:r>
      <w:r>
        <w:rPr>
          <w:b/>
        </w:rPr>
        <w:t xml:space="preserve">теме </w:t>
      </w:r>
      <w:r w:rsidR="00201DD8">
        <w:rPr>
          <w:b/>
          <w:snapToGrid w:val="0"/>
        </w:rPr>
        <w:t>«</w:t>
      </w:r>
      <w:r w:rsidR="00201DD8">
        <w:rPr>
          <w:b/>
          <w:snapToGrid w:val="0"/>
          <w:lang w:val="be-BY"/>
        </w:rPr>
        <w:t>Основы динамики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 xml:space="preserve">. </w:t>
      </w:r>
      <w:r w:rsidR="00333BCC">
        <w:rPr>
          <w:snapToGrid w:val="0"/>
          <w:lang w:val="be-BY"/>
        </w:rPr>
        <w:t>Опыты,</w:t>
      </w:r>
      <w:r w:rsidR="00333BCC">
        <w:rPr>
          <w:b/>
          <w:snapToGrid w:val="0"/>
          <w:lang w:val="be-BY"/>
        </w:rPr>
        <w:t xml:space="preserve"> </w:t>
      </w:r>
      <w:r w:rsidR="00333BCC">
        <w:rPr>
          <w:snapToGrid w:val="0"/>
          <w:lang w:val="be-BY"/>
        </w:rPr>
        <w:t>иллюстрирующие</w:t>
      </w:r>
      <w:r w:rsidR="00333BCC">
        <w:rPr>
          <w:b/>
          <w:snapToGrid w:val="0"/>
          <w:lang w:val="be-BY"/>
        </w:rPr>
        <w:t xml:space="preserve"> </w:t>
      </w:r>
      <w:r w:rsidR="00333BCC">
        <w:rPr>
          <w:snapToGrid w:val="0"/>
          <w:lang w:val="be-BY"/>
        </w:rPr>
        <w:t>сложение сил,</w:t>
      </w:r>
      <w:r w:rsidR="00333BCC">
        <w:rPr>
          <w:b/>
          <w:snapToGrid w:val="0"/>
          <w:lang w:val="be-BY"/>
        </w:rPr>
        <w:t xml:space="preserve"> </w:t>
      </w:r>
      <w:r w:rsidR="00333BCC">
        <w:rPr>
          <w:snapToGrid w:val="0"/>
          <w:lang w:val="be-BY"/>
        </w:rPr>
        <w:t xml:space="preserve">сравнение масс тел при их взаимодействии, законы Ньютона, движение тел под действием силы тяжести, зависимость силы упругости от деформации, особенности сил трения покоя, скольжения и качения. Демонстрационный эксперимент по динамике с использованием машины Атвуда, комплекта </w:t>
      </w:r>
      <w:r w:rsidR="00333BCC">
        <w:rPr>
          <w:b/>
          <w:snapToGrid w:val="0"/>
        </w:rPr>
        <w:t>«</w:t>
      </w:r>
      <w:r w:rsidR="00333BCC">
        <w:rPr>
          <w:lang w:val="be-BY"/>
        </w:rPr>
        <w:t>Вращение</w:t>
      </w:r>
      <w:r w:rsidR="00333BCC">
        <w:rPr>
          <w:snapToGrid w:val="0"/>
        </w:rPr>
        <w:t>»</w:t>
      </w:r>
      <w:r w:rsidR="00333BCC">
        <w:rPr>
          <w:snapToGrid w:val="0"/>
          <w:lang w:val="be-BY"/>
        </w:rPr>
        <w:t xml:space="preserve">, </w:t>
      </w:r>
      <w:r w:rsidR="006810FF">
        <w:rPr>
          <w:snapToGrid w:val="0"/>
          <w:lang w:val="be-BY"/>
        </w:rPr>
        <w:t>лабораторного прибора для изучения законов механики с электронным секундомером</w:t>
      </w:r>
      <w:r w:rsidR="00333BCC">
        <w:t xml:space="preserve">, демонстрационного </w:t>
      </w:r>
      <w:r w:rsidR="00333BCC">
        <w:rPr>
          <w:snapToGrid w:val="0"/>
          <w:lang w:val="be-BY"/>
        </w:rPr>
        <w:t>комплекта</w:t>
      </w:r>
      <w:r w:rsidR="00333BCC">
        <w:t xml:space="preserve"> </w:t>
      </w:r>
      <w:r w:rsidR="00333BCC">
        <w:rPr>
          <w:b/>
          <w:snapToGrid w:val="0"/>
        </w:rPr>
        <w:t>«</w:t>
      </w:r>
      <w:r w:rsidR="00333BCC">
        <w:rPr>
          <w:lang w:val="be-BY"/>
        </w:rPr>
        <w:t xml:space="preserve">Механика </w:t>
      </w:r>
      <w:r w:rsidR="00333BCC">
        <w:rPr>
          <w:lang w:val="en-US"/>
        </w:rPr>
        <w:t>L</w:t>
      </w:r>
      <w:r w:rsidR="00333BCC">
        <w:t>-микро</w:t>
      </w:r>
      <w:r w:rsidR="00333BCC">
        <w:rPr>
          <w:snapToGrid w:val="0"/>
        </w:rPr>
        <w:t>»</w:t>
      </w:r>
      <w:r w:rsidR="00333BCC">
        <w:t xml:space="preserve"> </w:t>
      </w:r>
      <w:r w:rsidR="00333BCC">
        <w:rPr>
          <w:snapToGrid w:val="0"/>
          <w:lang w:val="be-BY"/>
        </w:rPr>
        <w:t xml:space="preserve">и др. Демонстрация зависимости веса тела от ускорения системы отсчета. Невесомость. </w:t>
      </w:r>
      <w:r w:rsidR="00E13C33">
        <w:rPr>
          <w:snapToGrid w:val="0"/>
          <w:lang w:val="be-BY"/>
        </w:rPr>
        <w:t>Компьютерные анимации и модели</w:t>
      </w:r>
      <w:r w:rsidR="00E13C33">
        <w:rPr>
          <w:snapToGrid w:val="0"/>
        </w:rPr>
        <w:t xml:space="preserve"> опытов по теме. </w:t>
      </w:r>
    </w:p>
    <w:p w:rsidR="00E13C33" w:rsidRDefault="00D14F53" w:rsidP="00E13C33">
      <w:pPr>
        <w:pStyle w:val="a4"/>
        <w:rPr>
          <w:snapToGrid w:val="0"/>
        </w:rPr>
      </w:pPr>
      <w:r>
        <w:rPr>
          <w:b/>
          <w:snapToGrid w:val="0"/>
          <w:lang w:val="be-BY"/>
        </w:rPr>
        <w:t>5</w:t>
      </w:r>
      <w:r w:rsidR="00333BCC">
        <w:rPr>
          <w:b/>
          <w:snapToGrid w:val="0"/>
          <w:lang w:val="be-BY"/>
        </w:rPr>
        <w:t xml:space="preserve">. </w:t>
      </w:r>
      <w:r w:rsidRPr="00382A6E">
        <w:rPr>
          <w:b/>
        </w:rPr>
        <w:t xml:space="preserve">Система учебного </w:t>
      </w:r>
      <w:r>
        <w:rPr>
          <w:b/>
        </w:rPr>
        <w:t xml:space="preserve">физического </w:t>
      </w:r>
      <w:r w:rsidRPr="00382A6E">
        <w:rPr>
          <w:b/>
        </w:rPr>
        <w:t xml:space="preserve">эксперимента по </w:t>
      </w:r>
      <w:r>
        <w:rPr>
          <w:b/>
        </w:rPr>
        <w:t xml:space="preserve">теме </w:t>
      </w:r>
      <w:r w:rsidR="00201DD8">
        <w:rPr>
          <w:b/>
          <w:snapToGrid w:val="0"/>
        </w:rPr>
        <w:t>«</w:t>
      </w:r>
      <w:r w:rsidR="00333BCC">
        <w:rPr>
          <w:b/>
          <w:snapToGrid w:val="0"/>
          <w:lang w:val="be-BY"/>
        </w:rPr>
        <w:t>Законы сохранения</w:t>
      </w:r>
      <w:r w:rsidR="009E22AC">
        <w:rPr>
          <w:b/>
          <w:snapToGrid w:val="0"/>
          <w:lang w:val="be-BY"/>
        </w:rPr>
        <w:t xml:space="preserve"> в механике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>.</w:t>
      </w:r>
      <w:r w:rsidR="00FB517B">
        <w:rPr>
          <w:snapToGrid w:val="0"/>
          <w:lang w:val="be-BY"/>
        </w:rPr>
        <w:t xml:space="preserve"> Опыты, иллюстрирующие понятия </w:t>
      </w:r>
      <w:r w:rsidR="00FB517B">
        <w:rPr>
          <w:snapToGrid w:val="0"/>
        </w:rPr>
        <w:t>«</w:t>
      </w:r>
      <w:r w:rsidR="00FB517B">
        <w:rPr>
          <w:snapToGrid w:val="0"/>
          <w:lang w:val="be-BY"/>
        </w:rPr>
        <w:t>импульс тела</w:t>
      </w:r>
      <w:r w:rsidR="00FB517B">
        <w:rPr>
          <w:snapToGrid w:val="0"/>
        </w:rPr>
        <w:t>»</w:t>
      </w:r>
      <w:r w:rsidR="00FB517B">
        <w:rPr>
          <w:snapToGrid w:val="0"/>
          <w:lang w:val="be-BY"/>
        </w:rPr>
        <w:t xml:space="preserve"> и </w:t>
      </w:r>
      <w:r w:rsidR="00FB517B">
        <w:rPr>
          <w:snapToGrid w:val="0"/>
        </w:rPr>
        <w:t>«</w:t>
      </w:r>
      <w:r w:rsidR="00FB517B">
        <w:rPr>
          <w:snapToGrid w:val="0"/>
          <w:lang w:val="be-BY"/>
        </w:rPr>
        <w:t>импульс силы</w:t>
      </w:r>
      <w:r w:rsidR="00FB517B">
        <w:rPr>
          <w:snapToGrid w:val="0"/>
        </w:rPr>
        <w:t>»</w:t>
      </w:r>
      <w:r w:rsidR="00333BCC">
        <w:rPr>
          <w:snapToGrid w:val="0"/>
          <w:lang w:val="be-BY"/>
        </w:rPr>
        <w:t>, закон сохранения импульса, реактивное движение, изменение энергии тела при совершении работы, взаимные превращения и закон сохранения полной механической энергии, упругие и неупругие столкновения (</w:t>
      </w:r>
      <w:r w:rsidR="00F07D63">
        <w:rPr>
          <w:snapToGrid w:val="0"/>
          <w:lang w:val="be-BY"/>
        </w:rPr>
        <w:t>лабораторный прибор для изучения законов механики с электронным секундомером</w:t>
      </w:r>
      <w:r w:rsidR="00333BCC">
        <w:t xml:space="preserve">, </w:t>
      </w:r>
      <w:r w:rsidR="00333BCC">
        <w:rPr>
          <w:snapToGrid w:val="0"/>
          <w:lang w:val="be-BY"/>
        </w:rPr>
        <w:t>комплект</w:t>
      </w:r>
      <w:r w:rsidR="00333BCC">
        <w:t xml:space="preserve"> демонстрационный </w:t>
      </w:r>
      <w:r w:rsidR="00333BCC">
        <w:rPr>
          <w:b/>
          <w:snapToGrid w:val="0"/>
        </w:rPr>
        <w:t>«</w:t>
      </w:r>
      <w:r w:rsidR="00333BCC">
        <w:rPr>
          <w:lang w:val="be-BY"/>
        </w:rPr>
        <w:t xml:space="preserve">Механика </w:t>
      </w:r>
      <w:r w:rsidR="00333BCC">
        <w:rPr>
          <w:lang w:val="en-US"/>
        </w:rPr>
        <w:t>L</w:t>
      </w:r>
      <w:r w:rsidR="00333BCC">
        <w:t>-микро</w:t>
      </w:r>
      <w:r w:rsidR="00333BCC">
        <w:rPr>
          <w:snapToGrid w:val="0"/>
        </w:rPr>
        <w:t xml:space="preserve">» </w:t>
      </w:r>
      <w:r w:rsidR="00333BCC">
        <w:rPr>
          <w:snapToGrid w:val="0"/>
          <w:lang w:val="be-BY"/>
        </w:rPr>
        <w:t xml:space="preserve">и др). </w:t>
      </w:r>
      <w:r w:rsidR="00E13C33">
        <w:rPr>
          <w:snapToGrid w:val="0"/>
          <w:lang w:val="be-BY"/>
        </w:rPr>
        <w:t>Компьютерные анимации и модели</w:t>
      </w:r>
      <w:r w:rsidR="00E13C33">
        <w:rPr>
          <w:snapToGrid w:val="0"/>
        </w:rPr>
        <w:t xml:space="preserve"> опытов по теме. </w:t>
      </w:r>
    </w:p>
    <w:p w:rsidR="00E13C33" w:rsidRDefault="00D14F53" w:rsidP="00E13C33">
      <w:pPr>
        <w:pStyle w:val="a4"/>
        <w:rPr>
          <w:snapToGrid w:val="0"/>
        </w:rPr>
      </w:pPr>
      <w:r>
        <w:rPr>
          <w:b/>
          <w:snapToGrid w:val="0"/>
          <w:lang w:val="be-BY"/>
        </w:rPr>
        <w:t>6</w:t>
      </w:r>
      <w:r w:rsidR="00333BCC">
        <w:rPr>
          <w:b/>
          <w:snapToGrid w:val="0"/>
          <w:lang w:val="be-BY"/>
        </w:rPr>
        <w:t>.</w:t>
      </w:r>
      <w:r w:rsidRPr="00D14F53">
        <w:rPr>
          <w:b/>
        </w:rPr>
        <w:t xml:space="preserve"> </w:t>
      </w:r>
      <w:r w:rsidRPr="00382A6E">
        <w:rPr>
          <w:b/>
        </w:rPr>
        <w:t xml:space="preserve">Система учебного </w:t>
      </w:r>
      <w:r>
        <w:rPr>
          <w:b/>
        </w:rPr>
        <w:t xml:space="preserve">физического </w:t>
      </w:r>
      <w:r w:rsidRPr="00382A6E">
        <w:rPr>
          <w:b/>
        </w:rPr>
        <w:t xml:space="preserve">эксперимента по </w:t>
      </w:r>
      <w:r>
        <w:rPr>
          <w:b/>
        </w:rPr>
        <w:t xml:space="preserve">разделу </w:t>
      </w:r>
      <w:r w:rsidR="00201DD8">
        <w:rPr>
          <w:b/>
          <w:snapToGrid w:val="0"/>
        </w:rPr>
        <w:t>«</w:t>
      </w:r>
      <w:r w:rsidR="006B2939">
        <w:rPr>
          <w:b/>
          <w:snapToGrid w:val="0"/>
          <w:lang w:val="be-BY"/>
        </w:rPr>
        <w:t>Молекулярная физика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>.</w:t>
      </w:r>
      <w:r w:rsidR="00333BCC">
        <w:rPr>
          <w:snapToGrid w:val="0"/>
          <w:lang w:val="be-BY"/>
        </w:rPr>
        <w:t xml:space="preserve"> Демонстрационный эксперимент по термодинамике и молекулярной физике с использованием </w:t>
      </w:r>
      <w:r w:rsidR="00333BCC">
        <w:t xml:space="preserve">демонстрационного </w:t>
      </w:r>
      <w:r w:rsidR="00333BCC">
        <w:rPr>
          <w:snapToGrid w:val="0"/>
          <w:lang w:val="be-BY"/>
        </w:rPr>
        <w:t>комплекта</w:t>
      </w:r>
      <w:r w:rsidR="00333BCC">
        <w:t xml:space="preserve"> </w:t>
      </w:r>
      <w:r w:rsidR="00333BCC">
        <w:rPr>
          <w:snapToGrid w:val="0"/>
        </w:rPr>
        <w:t xml:space="preserve">«Тепловые явления </w:t>
      </w:r>
      <w:r w:rsidR="00333BCC">
        <w:rPr>
          <w:lang w:val="en-US"/>
        </w:rPr>
        <w:t>L</w:t>
      </w:r>
      <w:r w:rsidR="00333BCC">
        <w:t>-микро</w:t>
      </w:r>
      <w:r w:rsidR="00333BCC">
        <w:rPr>
          <w:snapToGrid w:val="0"/>
        </w:rPr>
        <w:t>»</w:t>
      </w:r>
      <w:r w:rsidR="00333BCC">
        <w:t xml:space="preserve"> </w:t>
      </w:r>
      <w:r w:rsidR="00333BCC">
        <w:rPr>
          <w:snapToGrid w:val="0"/>
          <w:lang w:val="be-BY"/>
        </w:rPr>
        <w:t>и комплектом для изучения газовых законов. Демонстрации модел</w:t>
      </w:r>
      <w:r w:rsidR="00291954">
        <w:rPr>
          <w:snapToGrid w:val="0"/>
          <w:lang w:val="be-BY"/>
        </w:rPr>
        <w:t xml:space="preserve">ей </w:t>
      </w:r>
      <w:r w:rsidR="00333BCC">
        <w:rPr>
          <w:snapToGrid w:val="0"/>
          <w:lang w:val="be-BY"/>
        </w:rPr>
        <w:t>броуновского движения, давления газа, опыта Штерна по определению скорости движения молекул газа. И</w:t>
      </w:r>
      <w:r w:rsidR="00291954">
        <w:rPr>
          <w:snapToGrid w:val="0"/>
          <w:lang w:val="be-BY"/>
        </w:rPr>
        <w:t>сследование</w:t>
      </w:r>
      <w:r w:rsidR="00333BCC">
        <w:rPr>
          <w:snapToGrid w:val="0"/>
          <w:lang w:val="be-BY"/>
        </w:rPr>
        <w:t xml:space="preserve"> зависимостей между объемом, давлением и температурой данной массы газа для изопроцессов. Изучение электрического термометра. Изменение температуры воздуха при адиабатном расширении и сжатии. </w:t>
      </w:r>
      <w:r w:rsidR="00E13C33">
        <w:rPr>
          <w:snapToGrid w:val="0"/>
          <w:lang w:val="be-BY"/>
        </w:rPr>
        <w:t>Компьютерные анимации и модели</w:t>
      </w:r>
      <w:r w:rsidR="00E13C33">
        <w:rPr>
          <w:snapToGrid w:val="0"/>
        </w:rPr>
        <w:t xml:space="preserve"> опытов по теме. </w:t>
      </w:r>
    </w:p>
    <w:p w:rsidR="00E13C33" w:rsidRDefault="00D14F53" w:rsidP="00E13C33">
      <w:pPr>
        <w:pStyle w:val="a4"/>
        <w:rPr>
          <w:snapToGrid w:val="0"/>
        </w:rPr>
      </w:pPr>
      <w:r>
        <w:rPr>
          <w:b/>
          <w:snapToGrid w:val="0"/>
          <w:lang w:val="be-BY"/>
        </w:rPr>
        <w:t>7</w:t>
      </w:r>
      <w:r w:rsidR="00333BCC">
        <w:rPr>
          <w:b/>
          <w:snapToGrid w:val="0"/>
          <w:lang w:val="be-BY"/>
        </w:rPr>
        <w:t xml:space="preserve">. </w:t>
      </w:r>
      <w:r w:rsidRPr="00382A6E">
        <w:rPr>
          <w:b/>
        </w:rPr>
        <w:t xml:space="preserve">Система учебного </w:t>
      </w:r>
      <w:r>
        <w:rPr>
          <w:b/>
        </w:rPr>
        <w:t xml:space="preserve">физического </w:t>
      </w:r>
      <w:r w:rsidRPr="00382A6E">
        <w:rPr>
          <w:b/>
        </w:rPr>
        <w:t xml:space="preserve">эксперимента по </w:t>
      </w:r>
      <w:r w:rsidR="009E22AC">
        <w:rPr>
          <w:b/>
        </w:rPr>
        <w:t xml:space="preserve">теме </w:t>
      </w:r>
      <w:r w:rsidR="00201DD8">
        <w:rPr>
          <w:b/>
          <w:snapToGrid w:val="0"/>
        </w:rPr>
        <w:t>«</w:t>
      </w:r>
      <w:r w:rsidR="00333BCC">
        <w:rPr>
          <w:b/>
          <w:snapToGrid w:val="0"/>
          <w:lang w:val="be-BY"/>
        </w:rPr>
        <w:t>Электростатика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>.</w:t>
      </w:r>
      <w:r w:rsidR="00333BCC">
        <w:rPr>
          <w:snapToGrid w:val="0"/>
          <w:lang w:val="be-BY"/>
        </w:rPr>
        <w:t xml:space="preserve"> </w:t>
      </w:r>
      <w:r w:rsidR="00291954">
        <w:rPr>
          <w:snapToGrid w:val="0"/>
          <w:lang w:val="be-BY"/>
        </w:rPr>
        <w:t>Изучение</w:t>
      </w:r>
      <w:r w:rsidR="00333BCC">
        <w:rPr>
          <w:snapToGrid w:val="0"/>
          <w:lang w:val="be-BY"/>
        </w:rPr>
        <w:t xml:space="preserve"> </w:t>
      </w:r>
      <w:r w:rsidR="00333BCC">
        <w:t xml:space="preserve">демонстрационного </w:t>
      </w:r>
      <w:r w:rsidR="00333BCC">
        <w:rPr>
          <w:snapToGrid w:val="0"/>
          <w:lang w:val="be-BY"/>
        </w:rPr>
        <w:t>набора по электростатике и набора для демонстрации электрических полей</w:t>
      </w:r>
      <w:r w:rsidR="00291954">
        <w:rPr>
          <w:snapToGrid w:val="0"/>
          <w:lang w:val="be-BY"/>
        </w:rPr>
        <w:t xml:space="preserve">, </w:t>
      </w:r>
      <w:r w:rsidR="00333BCC">
        <w:rPr>
          <w:snapToGrid w:val="0"/>
          <w:lang w:val="be-BY"/>
        </w:rPr>
        <w:t xml:space="preserve">электрометров, прибора </w:t>
      </w:r>
      <w:r w:rsidR="00333BCC">
        <w:rPr>
          <w:b/>
          <w:snapToGrid w:val="0"/>
        </w:rPr>
        <w:t>«</w:t>
      </w:r>
      <w:r w:rsidR="008B406F">
        <w:rPr>
          <w:lang w:val="be-BY"/>
        </w:rPr>
        <w:t>Весы чувствительные</w:t>
      </w:r>
      <w:r w:rsidR="00333BCC">
        <w:rPr>
          <w:snapToGrid w:val="0"/>
        </w:rPr>
        <w:t>»</w:t>
      </w:r>
      <w:r w:rsidR="00333BCC">
        <w:rPr>
          <w:snapToGrid w:val="0"/>
          <w:lang w:val="be-BY"/>
        </w:rPr>
        <w:t xml:space="preserve">, высоковольтного выпрямителя </w:t>
      </w:r>
      <w:r w:rsidR="00333BCC">
        <w:rPr>
          <w:b/>
          <w:snapToGrid w:val="0"/>
        </w:rPr>
        <w:t>«</w:t>
      </w:r>
      <w:r w:rsidR="00333BCC">
        <w:rPr>
          <w:lang w:val="be-BY"/>
        </w:rPr>
        <w:t>Разряд-І</w:t>
      </w:r>
      <w:r w:rsidR="00333BCC">
        <w:rPr>
          <w:snapToGrid w:val="0"/>
        </w:rPr>
        <w:t>»</w:t>
      </w:r>
      <w:r w:rsidR="00333BCC">
        <w:rPr>
          <w:snapToGrid w:val="0"/>
          <w:lang w:val="be-BY"/>
        </w:rPr>
        <w:t xml:space="preserve">. Методические особенности основных опытов по электростатике (закон Кулона, электростатические поля заряженных тел, электростатическая индукция, зависимость электроемкости плоского конденсатора от площади пластин, расстояния между ними и диэлектрической проницаемости среды и др.). </w:t>
      </w:r>
      <w:r w:rsidR="00E13C33">
        <w:rPr>
          <w:snapToGrid w:val="0"/>
          <w:lang w:val="be-BY"/>
        </w:rPr>
        <w:t>Компьютерные анимации и модели</w:t>
      </w:r>
      <w:r w:rsidR="00E13C33">
        <w:rPr>
          <w:snapToGrid w:val="0"/>
        </w:rPr>
        <w:t xml:space="preserve"> опытов по теме. </w:t>
      </w:r>
    </w:p>
    <w:p w:rsidR="00291954" w:rsidRDefault="00D14F53" w:rsidP="00E13C33">
      <w:pPr>
        <w:pStyle w:val="a4"/>
        <w:rPr>
          <w:snapToGrid w:val="0"/>
          <w:lang w:val="be-BY"/>
        </w:rPr>
      </w:pPr>
      <w:r>
        <w:rPr>
          <w:b/>
          <w:snapToGrid w:val="0"/>
          <w:lang w:val="be-BY"/>
        </w:rPr>
        <w:t>8</w:t>
      </w:r>
      <w:r w:rsidR="00333BCC">
        <w:rPr>
          <w:b/>
          <w:snapToGrid w:val="0"/>
          <w:lang w:val="be-BY"/>
        </w:rPr>
        <w:t>.</w:t>
      </w:r>
      <w:r>
        <w:rPr>
          <w:b/>
          <w:snapToGrid w:val="0"/>
          <w:lang w:val="be-BY"/>
        </w:rPr>
        <w:t xml:space="preserve"> </w:t>
      </w:r>
      <w:r w:rsidRPr="00382A6E">
        <w:rPr>
          <w:b/>
        </w:rPr>
        <w:t xml:space="preserve">Система учебного </w:t>
      </w:r>
      <w:r>
        <w:rPr>
          <w:b/>
        </w:rPr>
        <w:t xml:space="preserve">физического </w:t>
      </w:r>
      <w:r w:rsidRPr="00382A6E">
        <w:rPr>
          <w:b/>
        </w:rPr>
        <w:t xml:space="preserve">эксперимента по </w:t>
      </w:r>
      <w:r>
        <w:rPr>
          <w:b/>
        </w:rPr>
        <w:t>темам</w:t>
      </w:r>
      <w:r w:rsidR="00333BCC">
        <w:rPr>
          <w:b/>
          <w:snapToGrid w:val="0"/>
          <w:lang w:val="be-BY"/>
        </w:rPr>
        <w:t xml:space="preserve"> </w:t>
      </w:r>
      <w:r w:rsidR="00201DD8">
        <w:rPr>
          <w:b/>
          <w:snapToGrid w:val="0"/>
        </w:rPr>
        <w:t>«</w:t>
      </w:r>
      <w:r w:rsidR="00333BCC">
        <w:rPr>
          <w:b/>
          <w:snapToGrid w:val="0"/>
          <w:lang w:val="be-BY"/>
        </w:rPr>
        <w:t>Постоянный электрический ток</w:t>
      </w:r>
      <w:r w:rsidR="00201DD8">
        <w:rPr>
          <w:snapToGrid w:val="0"/>
        </w:rPr>
        <w:t>»</w:t>
      </w:r>
      <w:r w:rsidR="009E22AC">
        <w:rPr>
          <w:b/>
          <w:snapToGrid w:val="0"/>
          <w:lang w:val="be-BY"/>
        </w:rPr>
        <w:t xml:space="preserve"> и </w:t>
      </w:r>
      <w:r w:rsidR="00201DD8">
        <w:rPr>
          <w:b/>
          <w:snapToGrid w:val="0"/>
        </w:rPr>
        <w:t>«</w:t>
      </w:r>
      <w:r>
        <w:rPr>
          <w:b/>
          <w:snapToGrid w:val="0"/>
          <w:lang w:val="be-BY"/>
        </w:rPr>
        <w:t>Электрический ток в различных средах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>.</w:t>
      </w:r>
      <w:r w:rsidR="00333BCC">
        <w:rPr>
          <w:snapToGrid w:val="0"/>
          <w:lang w:val="be-BY"/>
        </w:rPr>
        <w:t xml:space="preserve"> </w:t>
      </w:r>
      <w:r w:rsidR="00291954">
        <w:rPr>
          <w:snapToGrid w:val="0"/>
          <w:lang w:val="be-BY"/>
        </w:rPr>
        <w:t>Изучение</w:t>
      </w:r>
      <w:r w:rsidR="00333BCC">
        <w:rPr>
          <w:snapToGrid w:val="0"/>
          <w:lang w:val="be-BY"/>
        </w:rPr>
        <w:t xml:space="preserve"> набор</w:t>
      </w:r>
      <w:r w:rsidR="00291954">
        <w:rPr>
          <w:snapToGrid w:val="0"/>
          <w:lang w:val="be-BY"/>
        </w:rPr>
        <w:t xml:space="preserve">ов: </w:t>
      </w:r>
      <w:r w:rsidR="00291954">
        <w:rPr>
          <w:snapToGrid w:val="0"/>
        </w:rPr>
        <w:t xml:space="preserve">«Электричество-1» </w:t>
      </w:r>
      <w:r w:rsidR="00333BCC">
        <w:rPr>
          <w:snapToGrid w:val="0"/>
          <w:lang w:val="be-BY"/>
        </w:rPr>
        <w:t xml:space="preserve">для исследования </w:t>
      </w:r>
      <w:r w:rsidR="00333BCC">
        <w:rPr>
          <w:snapToGrid w:val="0"/>
          <w:lang w:val="be-BY"/>
        </w:rPr>
        <w:lastRenderedPageBreak/>
        <w:t>электрических цепей постоянного тока</w:t>
      </w:r>
      <w:r w:rsidR="00291954">
        <w:rPr>
          <w:snapToGrid w:val="0"/>
        </w:rPr>
        <w:t xml:space="preserve">; </w:t>
      </w:r>
      <w:r w:rsidR="00291954">
        <w:rPr>
          <w:b/>
          <w:snapToGrid w:val="0"/>
        </w:rPr>
        <w:t>«</w:t>
      </w:r>
      <w:r w:rsidR="00291954">
        <w:rPr>
          <w:lang w:val="be-BY"/>
        </w:rPr>
        <w:t>Электричество-2</w:t>
      </w:r>
      <w:r w:rsidR="00291954">
        <w:rPr>
          <w:snapToGrid w:val="0"/>
        </w:rPr>
        <w:t>»</w:t>
      </w:r>
      <w:r w:rsidR="00291954">
        <w:rPr>
          <w:snapToGrid w:val="0"/>
          <w:lang w:val="be-BY"/>
        </w:rPr>
        <w:t xml:space="preserve"> для исследования тока в полупроводниках и их технического применения; </w:t>
      </w:r>
      <w:r w:rsidR="00291954">
        <w:rPr>
          <w:b/>
          <w:snapToGrid w:val="0"/>
        </w:rPr>
        <w:t>«</w:t>
      </w:r>
      <w:r w:rsidR="00291954">
        <w:rPr>
          <w:lang w:val="be-BY"/>
        </w:rPr>
        <w:t>Электричество-4</w:t>
      </w:r>
      <w:r w:rsidR="00291954">
        <w:rPr>
          <w:snapToGrid w:val="0"/>
        </w:rPr>
        <w:t>»</w:t>
      </w:r>
      <w:r w:rsidR="00291954">
        <w:rPr>
          <w:snapToGrid w:val="0"/>
          <w:lang w:val="be-BY"/>
        </w:rPr>
        <w:t xml:space="preserve"> для исслелования электрического тока в вакууме и набора по электролизу</w:t>
      </w:r>
      <w:r w:rsidR="00333BCC">
        <w:rPr>
          <w:snapToGrid w:val="0"/>
          <w:lang w:val="be-BY"/>
        </w:rPr>
        <w:t>.</w:t>
      </w:r>
    </w:p>
    <w:p w:rsidR="00E13C33" w:rsidRDefault="00333BCC" w:rsidP="00E13C33">
      <w:pPr>
        <w:pStyle w:val="a4"/>
        <w:rPr>
          <w:snapToGrid w:val="0"/>
        </w:rPr>
      </w:pPr>
      <w:r>
        <w:rPr>
          <w:snapToGrid w:val="0"/>
          <w:lang w:val="be-BY"/>
        </w:rPr>
        <w:t xml:space="preserve">Опыты, иллюстрирующие зависимость силы тока от ЭДС источника и полного сопротивления цепи. </w:t>
      </w:r>
      <w:r w:rsidR="00B92D62">
        <w:rPr>
          <w:snapToGrid w:val="0"/>
          <w:lang w:val="be-BY"/>
        </w:rPr>
        <w:t>Основные опыты по теме:</w:t>
      </w:r>
      <w:r w:rsidR="00291954">
        <w:rPr>
          <w:snapToGrid w:val="0"/>
          <w:lang w:val="be-BY"/>
        </w:rPr>
        <w:t xml:space="preserve"> </w:t>
      </w:r>
      <w:r>
        <w:rPr>
          <w:snapToGrid w:val="0"/>
          <w:lang w:val="be-BY"/>
        </w:rPr>
        <w:t>несамостоятельн</w:t>
      </w:r>
      <w:r w:rsidR="00B92D62">
        <w:rPr>
          <w:snapToGrid w:val="0"/>
          <w:lang w:val="be-BY"/>
        </w:rPr>
        <w:t xml:space="preserve">ый </w:t>
      </w:r>
      <w:r>
        <w:rPr>
          <w:snapToGrid w:val="0"/>
          <w:lang w:val="be-BY"/>
        </w:rPr>
        <w:t>и самостоятельн</w:t>
      </w:r>
      <w:r w:rsidR="00B92D62">
        <w:rPr>
          <w:snapToGrid w:val="0"/>
          <w:lang w:val="be-BY"/>
        </w:rPr>
        <w:t>ый</w:t>
      </w:r>
      <w:r>
        <w:rPr>
          <w:snapToGrid w:val="0"/>
          <w:lang w:val="be-BY"/>
        </w:rPr>
        <w:t xml:space="preserve"> разряд</w:t>
      </w:r>
      <w:r w:rsidR="00B92D62">
        <w:rPr>
          <w:snapToGrid w:val="0"/>
          <w:lang w:val="be-BY"/>
        </w:rPr>
        <w:t>ы</w:t>
      </w:r>
      <w:r w:rsidR="00291954">
        <w:rPr>
          <w:snapToGrid w:val="0"/>
          <w:lang w:val="be-BY"/>
        </w:rPr>
        <w:t>;</w:t>
      </w:r>
      <w:r>
        <w:rPr>
          <w:snapToGrid w:val="0"/>
          <w:lang w:val="be-BY"/>
        </w:rPr>
        <w:t xml:space="preserve"> различны</w:t>
      </w:r>
      <w:r w:rsidR="00B92D62">
        <w:rPr>
          <w:snapToGrid w:val="0"/>
          <w:lang w:val="be-BY"/>
        </w:rPr>
        <w:t>е</w:t>
      </w:r>
      <w:r>
        <w:rPr>
          <w:snapToGrid w:val="0"/>
          <w:lang w:val="be-BY"/>
        </w:rPr>
        <w:t xml:space="preserve"> вид</w:t>
      </w:r>
      <w:r w:rsidR="00B92D62">
        <w:rPr>
          <w:snapToGrid w:val="0"/>
          <w:lang w:val="be-BY"/>
        </w:rPr>
        <w:t>ы</w:t>
      </w:r>
      <w:r>
        <w:rPr>
          <w:snapToGrid w:val="0"/>
          <w:lang w:val="be-BY"/>
        </w:rPr>
        <w:t xml:space="preserve"> разрядов при атмосферном и пониженном давлени</w:t>
      </w:r>
      <w:r w:rsidR="00B92D62">
        <w:rPr>
          <w:snapToGrid w:val="0"/>
          <w:lang w:val="be-BY"/>
        </w:rPr>
        <w:t xml:space="preserve">ях; </w:t>
      </w:r>
      <w:r>
        <w:rPr>
          <w:snapToGrid w:val="0"/>
          <w:lang w:val="be-BY"/>
        </w:rPr>
        <w:t>термоэлектронн</w:t>
      </w:r>
      <w:r w:rsidR="00B92D62">
        <w:rPr>
          <w:snapToGrid w:val="0"/>
          <w:lang w:val="be-BY"/>
        </w:rPr>
        <w:t>ая</w:t>
      </w:r>
      <w:r>
        <w:rPr>
          <w:snapToGrid w:val="0"/>
          <w:lang w:val="be-BY"/>
        </w:rPr>
        <w:t xml:space="preserve"> эмисси</w:t>
      </w:r>
      <w:r w:rsidR="00B92D62">
        <w:rPr>
          <w:snapToGrid w:val="0"/>
          <w:lang w:val="be-BY"/>
        </w:rPr>
        <w:t>я</w:t>
      </w:r>
      <w:r>
        <w:rPr>
          <w:snapToGrid w:val="0"/>
          <w:lang w:val="be-BY"/>
        </w:rPr>
        <w:t>, односторонн</w:t>
      </w:r>
      <w:r w:rsidR="00B92D62">
        <w:rPr>
          <w:snapToGrid w:val="0"/>
          <w:lang w:val="be-BY"/>
        </w:rPr>
        <w:t xml:space="preserve">яя </w:t>
      </w:r>
      <w:r>
        <w:rPr>
          <w:snapToGrid w:val="0"/>
          <w:lang w:val="be-BY"/>
        </w:rPr>
        <w:t>проводимост</w:t>
      </w:r>
      <w:r w:rsidR="00B92D62">
        <w:rPr>
          <w:snapToGrid w:val="0"/>
          <w:lang w:val="be-BY"/>
        </w:rPr>
        <w:t>ь</w:t>
      </w:r>
      <w:r>
        <w:rPr>
          <w:snapToGrid w:val="0"/>
          <w:lang w:val="be-BY"/>
        </w:rPr>
        <w:t xml:space="preserve"> вакуумного и полупроводникового диодов, электронно-дырочны</w:t>
      </w:r>
      <w:r w:rsidR="00B92D62">
        <w:rPr>
          <w:snapToGrid w:val="0"/>
          <w:lang w:val="be-BY"/>
        </w:rPr>
        <w:t>е</w:t>
      </w:r>
      <w:r>
        <w:rPr>
          <w:snapToGrid w:val="0"/>
          <w:lang w:val="be-BY"/>
        </w:rPr>
        <w:t xml:space="preserve"> переход</w:t>
      </w:r>
      <w:r w:rsidR="00B92D62">
        <w:rPr>
          <w:snapToGrid w:val="0"/>
          <w:lang w:val="be-BY"/>
        </w:rPr>
        <w:t>ы</w:t>
      </w:r>
      <w:r>
        <w:rPr>
          <w:snapToGrid w:val="0"/>
          <w:lang w:val="be-BY"/>
        </w:rPr>
        <w:t xml:space="preserve"> транзистора, ионн</w:t>
      </w:r>
      <w:r w:rsidR="00B92D62">
        <w:rPr>
          <w:snapToGrid w:val="0"/>
          <w:lang w:val="be-BY"/>
        </w:rPr>
        <w:t>ая</w:t>
      </w:r>
      <w:r>
        <w:rPr>
          <w:snapToGrid w:val="0"/>
          <w:lang w:val="be-BY"/>
        </w:rPr>
        <w:t xml:space="preserve"> проводимост</w:t>
      </w:r>
      <w:r w:rsidR="00B92D62">
        <w:rPr>
          <w:snapToGrid w:val="0"/>
          <w:lang w:val="be-BY"/>
        </w:rPr>
        <w:t xml:space="preserve">ь </w:t>
      </w:r>
      <w:r>
        <w:rPr>
          <w:snapToGrid w:val="0"/>
          <w:lang w:val="be-BY"/>
        </w:rPr>
        <w:t>раствор</w:t>
      </w:r>
      <w:r w:rsidR="00B92D62">
        <w:rPr>
          <w:snapToGrid w:val="0"/>
          <w:lang w:val="be-BY"/>
        </w:rPr>
        <w:t>ов</w:t>
      </w:r>
      <w:r>
        <w:rPr>
          <w:snapToGrid w:val="0"/>
          <w:lang w:val="be-BY"/>
        </w:rPr>
        <w:t xml:space="preserve"> и расплав</w:t>
      </w:r>
      <w:r w:rsidR="00B92D62">
        <w:rPr>
          <w:snapToGrid w:val="0"/>
          <w:lang w:val="be-BY"/>
        </w:rPr>
        <w:t>ов</w:t>
      </w:r>
      <w:r>
        <w:rPr>
          <w:snapToGrid w:val="0"/>
          <w:lang w:val="be-BY"/>
        </w:rPr>
        <w:t xml:space="preserve">. </w:t>
      </w:r>
      <w:r w:rsidR="00E13C33">
        <w:rPr>
          <w:snapToGrid w:val="0"/>
          <w:lang w:val="be-BY"/>
        </w:rPr>
        <w:t>Компьютерные анимации и модели</w:t>
      </w:r>
      <w:r w:rsidR="00E13C33">
        <w:rPr>
          <w:snapToGrid w:val="0"/>
        </w:rPr>
        <w:t xml:space="preserve"> опытов по теме. </w:t>
      </w:r>
    </w:p>
    <w:p w:rsidR="00333BCC" w:rsidRDefault="00D14F53" w:rsidP="00D14F53">
      <w:pPr>
        <w:pStyle w:val="a4"/>
        <w:rPr>
          <w:snapToGrid w:val="0"/>
        </w:rPr>
      </w:pPr>
      <w:r>
        <w:rPr>
          <w:b/>
          <w:snapToGrid w:val="0"/>
          <w:lang w:val="be-BY"/>
        </w:rPr>
        <w:t>9</w:t>
      </w:r>
      <w:r w:rsidR="00333BCC">
        <w:rPr>
          <w:b/>
          <w:snapToGrid w:val="0"/>
          <w:lang w:val="be-BY"/>
        </w:rPr>
        <w:t xml:space="preserve">. </w:t>
      </w:r>
      <w:r w:rsidRPr="00382A6E">
        <w:rPr>
          <w:b/>
        </w:rPr>
        <w:t xml:space="preserve">Система учебного </w:t>
      </w:r>
      <w:r>
        <w:rPr>
          <w:b/>
        </w:rPr>
        <w:t xml:space="preserve">физического </w:t>
      </w:r>
      <w:r w:rsidRPr="00382A6E">
        <w:rPr>
          <w:b/>
        </w:rPr>
        <w:t xml:space="preserve">эксперимента по </w:t>
      </w:r>
      <w:r>
        <w:rPr>
          <w:b/>
        </w:rPr>
        <w:t xml:space="preserve">теме </w:t>
      </w:r>
      <w:r w:rsidR="00201DD8">
        <w:rPr>
          <w:b/>
          <w:snapToGrid w:val="0"/>
        </w:rPr>
        <w:t>«</w:t>
      </w:r>
      <w:r w:rsidR="00333BCC">
        <w:rPr>
          <w:b/>
          <w:snapToGrid w:val="0"/>
          <w:lang w:val="be-BY"/>
        </w:rPr>
        <w:t>Магнитное поле. Электромагнитная индукция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>.</w:t>
      </w:r>
      <w:r w:rsidR="00333BCC">
        <w:rPr>
          <w:snapToGrid w:val="0"/>
          <w:lang w:val="be-BY"/>
        </w:rPr>
        <w:t xml:space="preserve"> </w:t>
      </w:r>
      <w:r w:rsidR="00901496">
        <w:rPr>
          <w:snapToGrid w:val="0"/>
          <w:lang w:val="be-BY"/>
        </w:rPr>
        <w:t xml:space="preserve">Изучение набора </w:t>
      </w:r>
      <w:r w:rsidR="00901496">
        <w:rPr>
          <w:b/>
          <w:snapToGrid w:val="0"/>
        </w:rPr>
        <w:t>«</w:t>
      </w:r>
      <w:r w:rsidR="00901496">
        <w:rPr>
          <w:lang w:val="be-BY"/>
        </w:rPr>
        <w:t>Электричество-3</w:t>
      </w:r>
      <w:r w:rsidR="00901496">
        <w:rPr>
          <w:snapToGrid w:val="0"/>
        </w:rPr>
        <w:t>».</w:t>
      </w:r>
      <w:r w:rsidR="00901496">
        <w:rPr>
          <w:snapToGrid w:val="0"/>
          <w:lang w:val="be-BY"/>
        </w:rPr>
        <w:t xml:space="preserve"> </w:t>
      </w:r>
      <w:r w:rsidR="00333BCC">
        <w:rPr>
          <w:snapToGrid w:val="0"/>
          <w:lang w:val="be-BY"/>
        </w:rPr>
        <w:t>Опыты с набором для исследования явлений электромагнитной индукции и самоиндукции для изучения движения электронов в электрическом и магнитном полях. Опыт Эрстеда. Взаимодействие параллельных токов. Действие магнитного поля на проводник с током. Магнитный зонд для исследования магнитного поля тока. Отклонение электронного пучка магнитным полем. Явление электромагнитной индукции. Правило Ленца. Индукционные токи в сплошных проводниках. Самоиндукция при замыкании и размыкании цепи. Зависимость ЭДС самоиндукции от скорости изменения силы тока в проводнике и его индуктивности. Компьютерные анимации и модели</w:t>
      </w:r>
      <w:r w:rsidR="00333BCC">
        <w:rPr>
          <w:snapToGrid w:val="0"/>
        </w:rPr>
        <w:t xml:space="preserve"> опытов</w:t>
      </w:r>
      <w:r w:rsidR="00E13C33">
        <w:rPr>
          <w:snapToGrid w:val="0"/>
        </w:rPr>
        <w:t xml:space="preserve"> по теме. </w:t>
      </w:r>
    </w:p>
    <w:p w:rsidR="00D14F53" w:rsidRPr="00D14F53" w:rsidRDefault="00E13C33">
      <w:pPr>
        <w:pStyle w:val="a4"/>
        <w:rPr>
          <w:snapToGrid w:val="0"/>
          <w:lang w:val="be-BY"/>
        </w:rPr>
      </w:pPr>
      <w:r>
        <w:rPr>
          <w:b/>
        </w:rPr>
        <w:t xml:space="preserve">10. </w:t>
      </w:r>
      <w:r w:rsidR="00D14F53" w:rsidRPr="00382A6E">
        <w:rPr>
          <w:b/>
        </w:rPr>
        <w:t xml:space="preserve">Система учебного </w:t>
      </w:r>
      <w:r w:rsidR="00D14F53">
        <w:rPr>
          <w:b/>
        </w:rPr>
        <w:t xml:space="preserve">физического </w:t>
      </w:r>
      <w:r w:rsidR="00D14F53" w:rsidRPr="00382A6E">
        <w:rPr>
          <w:b/>
        </w:rPr>
        <w:t xml:space="preserve">эксперимента по </w:t>
      </w:r>
      <w:r w:rsidR="00D14F53">
        <w:rPr>
          <w:b/>
        </w:rPr>
        <w:t xml:space="preserve">разделу </w:t>
      </w:r>
      <w:r w:rsidR="00201DD8">
        <w:rPr>
          <w:b/>
          <w:snapToGrid w:val="0"/>
        </w:rPr>
        <w:t>«</w:t>
      </w:r>
      <w:r w:rsidR="00D14F53">
        <w:rPr>
          <w:b/>
          <w:snapToGrid w:val="0"/>
          <w:lang w:val="be-BY"/>
        </w:rPr>
        <w:t>Колебания и волны</w:t>
      </w:r>
      <w:r w:rsidR="00201DD8">
        <w:rPr>
          <w:snapToGrid w:val="0"/>
        </w:rPr>
        <w:t>»</w:t>
      </w:r>
      <w:r w:rsidR="00D14F53">
        <w:rPr>
          <w:b/>
        </w:rPr>
        <w:t xml:space="preserve">. </w:t>
      </w:r>
      <w:r w:rsidR="00D14F53">
        <w:rPr>
          <w:snapToGrid w:val="0"/>
          <w:lang w:val="be-BY"/>
        </w:rPr>
        <w:t xml:space="preserve">Демонстрации свободных и вынужденных колебаний, сходства и различий между колебательным и вращательным движениями, зависимости периода свободных колебаний от свойств колебательной системы </w:t>
      </w:r>
      <w:r w:rsidR="00901496">
        <w:rPr>
          <w:snapToGrid w:val="0"/>
          <w:lang w:val="be-BY"/>
        </w:rPr>
        <w:t>(</w:t>
      </w:r>
      <w:r w:rsidR="00D14F53">
        <w:rPr>
          <w:snapToGrid w:val="0"/>
          <w:lang w:val="be-BY"/>
        </w:rPr>
        <w:t>на примерах пружинного и математического маятников</w:t>
      </w:r>
      <w:r w:rsidR="00901496">
        <w:rPr>
          <w:snapToGrid w:val="0"/>
          <w:lang w:val="be-BY"/>
        </w:rPr>
        <w:t>)</w:t>
      </w:r>
      <w:r w:rsidR="00D14F53">
        <w:rPr>
          <w:snapToGrid w:val="0"/>
          <w:lang w:val="be-BY"/>
        </w:rPr>
        <w:t>, механического резонанса, источников звука, зависимости громкости от амплитуды колебаний источника звука и высоты тона</w:t>
      </w:r>
      <w:r w:rsidR="007526A4">
        <w:rPr>
          <w:snapToGrid w:val="0"/>
          <w:lang w:val="be-BY"/>
        </w:rPr>
        <w:t>,</w:t>
      </w:r>
      <w:r w:rsidR="00D14F53">
        <w:rPr>
          <w:snapToGrid w:val="0"/>
          <w:lang w:val="be-BY"/>
        </w:rPr>
        <w:t xml:space="preserve"> от частоты колебаний, аккустического резонанса. Изучение прибора </w:t>
      </w:r>
      <w:r w:rsidR="00D14F53">
        <w:rPr>
          <w:b/>
          <w:snapToGrid w:val="0"/>
        </w:rPr>
        <w:t>«</w:t>
      </w:r>
      <w:r w:rsidR="00D14F53">
        <w:rPr>
          <w:lang w:val="be-BY"/>
        </w:rPr>
        <w:t>Волновая машина</w:t>
      </w:r>
      <w:r w:rsidR="00D14F53">
        <w:rPr>
          <w:snapToGrid w:val="0"/>
        </w:rPr>
        <w:t>»</w:t>
      </w:r>
      <w:r w:rsidR="00D14F53">
        <w:rPr>
          <w:snapToGrid w:val="0"/>
          <w:lang w:val="be-BY"/>
        </w:rPr>
        <w:t xml:space="preserve"> и</w:t>
      </w:r>
      <w:r w:rsidR="00901496">
        <w:rPr>
          <w:snapToGrid w:val="0"/>
          <w:lang w:val="be-BY"/>
        </w:rPr>
        <w:t xml:space="preserve"> методики</w:t>
      </w:r>
      <w:r w:rsidR="00D14F53">
        <w:rPr>
          <w:snapToGrid w:val="0"/>
          <w:lang w:val="be-BY"/>
        </w:rPr>
        <w:t xml:space="preserve"> ее использования для объяснения образования и распространения поперечных и продольных волн.</w:t>
      </w:r>
    </w:p>
    <w:p w:rsidR="00E13C33" w:rsidRDefault="003D6E89">
      <w:pPr>
        <w:pStyle w:val="a4"/>
        <w:rPr>
          <w:snapToGrid w:val="0"/>
        </w:rPr>
      </w:pPr>
      <w:r>
        <w:rPr>
          <w:snapToGrid w:val="0"/>
          <w:lang w:val="be-BY"/>
        </w:rPr>
        <w:t xml:space="preserve">Наблюдение свободных электромагнитных колебаний низкой частоты в колебательном контуре, зависимости их частоты от электроемкости и индуктивности контура. </w:t>
      </w:r>
      <w:r w:rsidR="00901496">
        <w:rPr>
          <w:snapToGrid w:val="0"/>
          <w:lang w:val="be-BY"/>
        </w:rPr>
        <w:t xml:space="preserve">Опыты по </w:t>
      </w:r>
      <w:r w:rsidR="00333BCC">
        <w:rPr>
          <w:snapToGrid w:val="0"/>
          <w:lang w:val="be-BY"/>
        </w:rPr>
        <w:t>исследовани</w:t>
      </w:r>
      <w:r w:rsidR="00901496">
        <w:rPr>
          <w:snapToGrid w:val="0"/>
          <w:lang w:val="be-BY"/>
        </w:rPr>
        <w:t>ю</w:t>
      </w:r>
      <w:r w:rsidR="00333BCC">
        <w:rPr>
          <w:snapToGrid w:val="0"/>
          <w:lang w:val="be-BY"/>
        </w:rPr>
        <w:t xml:space="preserve"> цепей переменного тока </w:t>
      </w:r>
      <w:r w:rsidR="00901496">
        <w:rPr>
          <w:snapToGrid w:val="0"/>
          <w:lang w:val="be-BY"/>
        </w:rPr>
        <w:t xml:space="preserve">с набором </w:t>
      </w:r>
      <w:r w:rsidR="00901496">
        <w:rPr>
          <w:b/>
          <w:snapToGrid w:val="0"/>
        </w:rPr>
        <w:t>«</w:t>
      </w:r>
      <w:r w:rsidR="00901496">
        <w:rPr>
          <w:lang w:val="be-BY"/>
        </w:rPr>
        <w:t>Электричество-3</w:t>
      </w:r>
      <w:r w:rsidR="00901496">
        <w:rPr>
          <w:snapToGrid w:val="0"/>
        </w:rPr>
        <w:t>» (о</w:t>
      </w:r>
      <w:r w:rsidR="003827CE">
        <w:rPr>
          <w:snapToGrid w:val="0"/>
          <w:lang w:val="be-BY"/>
        </w:rPr>
        <w:t>сцилограммы переменного тока</w:t>
      </w:r>
      <w:r>
        <w:rPr>
          <w:snapToGrid w:val="0"/>
          <w:lang w:val="be-BY"/>
        </w:rPr>
        <w:t>)</w:t>
      </w:r>
      <w:r w:rsidR="00901496">
        <w:rPr>
          <w:snapToGrid w:val="0"/>
          <w:lang w:val="be-BY"/>
        </w:rPr>
        <w:t xml:space="preserve">. </w:t>
      </w:r>
      <w:r w:rsidR="003827CE">
        <w:rPr>
          <w:snapToGrid w:val="0"/>
          <w:lang w:val="be-BY"/>
        </w:rPr>
        <w:t xml:space="preserve">Преобразование переменного тока. Трансформатор. </w:t>
      </w:r>
      <w:r w:rsidR="00901496">
        <w:rPr>
          <w:snapToGrid w:val="0"/>
          <w:lang w:val="be-BY"/>
        </w:rPr>
        <w:t>Изучение</w:t>
      </w:r>
      <w:r w:rsidR="00333BCC">
        <w:rPr>
          <w:snapToGrid w:val="0"/>
          <w:lang w:val="be-BY"/>
        </w:rPr>
        <w:t xml:space="preserve"> комплекта приборов для демонстрации свойств электромагнитных волн</w:t>
      </w:r>
      <w:r>
        <w:rPr>
          <w:snapToGrid w:val="0"/>
          <w:lang w:val="be-BY"/>
        </w:rPr>
        <w:t>.</w:t>
      </w:r>
      <w:r w:rsidR="00901496">
        <w:rPr>
          <w:snapToGrid w:val="0"/>
          <w:lang w:val="be-BY"/>
        </w:rPr>
        <w:t xml:space="preserve"> </w:t>
      </w:r>
      <w:r w:rsidR="00333BCC">
        <w:rPr>
          <w:snapToGrid w:val="0"/>
          <w:lang w:val="be-BY"/>
        </w:rPr>
        <w:t>Модель распространения электромагнитного поля (</w:t>
      </w:r>
      <w:r w:rsidR="00333BCC">
        <w:rPr>
          <w:b/>
          <w:snapToGrid w:val="0"/>
        </w:rPr>
        <w:t>«</w:t>
      </w:r>
      <w:r w:rsidR="00333BCC">
        <w:rPr>
          <w:lang w:val="be-BY"/>
        </w:rPr>
        <w:t>цепочка Брегга</w:t>
      </w:r>
      <w:r w:rsidR="00333BCC">
        <w:rPr>
          <w:snapToGrid w:val="0"/>
        </w:rPr>
        <w:t>»</w:t>
      </w:r>
      <w:r w:rsidR="00333BCC">
        <w:rPr>
          <w:snapToGrid w:val="0"/>
          <w:lang w:val="be-BY"/>
        </w:rPr>
        <w:t>). Излучение, распространение и прием электромагнитных волн, модуляция и детектирование электромагнитных колебаний. Основные свойства электромагнитных волн: отражение, преломление, интерференция, дифракция и поляризация. Компьютерные анимации и модели</w:t>
      </w:r>
      <w:r w:rsidR="00333BCC">
        <w:rPr>
          <w:snapToGrid w:val="0"/>
        </w:rPr>
        <w:t xml:space="preserve"> опытов</w:t>
      </w:r>
      <w:r w:rsidR="00E13C33">
        <w:rPr>
          <w:snapToGrid w:val="0"/>
        </w:rPr>
        <w:t xml:space="preserve"> по разделу. </w:t>
      </w:r>
    </w:p>
    <w:p w:rsidR="00333BCC" w:rsidRDefault="00333BCC">
      <w:pPr>
        <w:pStyle w:val="a4"/>
        <w:rPr>
          <w:snapToGrid w:val="0"/>
        </w:rPr>
      </w:pPr>
      <w:r>
        <w:rPr>
          <w:snapToGrid w:val="0"/>
          <w:lang w:val="be-BY"/>
        </w:rPr>
        <w:lastRenderedPageBreak/>
        <w:t xml:space="preserve">Изучение комплекта по геометрической оптике на магнитных держателях, комплектов по волновой оптике с лазерным источником света и на основе графопроектора. Основные опыты по геометрической и волновой оптике (законы преломления, полное отражение, интерференция света, дифракция на щели и на дифракционной решетке, поляризация света, свойства инфракрасного и ультрафиолетового излучений). Компьютерные анимации и модели </w:t>
      </w:r>
      <w:r>
        <w:rPr>
          <w:snapToGrid w:val="0"/>
        </w:rPr>
        <w:t>опытов</w:t>
      </w:r>
      <w:r w:rsidR="00E13C33">
        <w:rPr>
          <w:snapToGrid w:val="0"/>
        </w:rPr>
        <w:t xml:space="preserve"> по теме</w:t>
      </w:r>
      <w:r>
        <w:rPr>
          <w:snapToGrid w:val="0"/>
        </w:rPr>
        <w:t>.</w:t>
      </w:r>
    </w:p>
    <w:p w:rsidR="00333BCC" w:rsidRDefault="006B2939">
      <w:pPr>
        <w:pStyle w:val="a4"/>
        <w:rPr>
          <w:snapToGrid w:val="0"/>
        </w:rPr>
      </w:pPr>
      <w:r>
        <w:rPr>
          <w:b/>
          <w:snapToGrid w:val="0"/>
          <w:lang w:val="be-BY"/>
        </w:rPr>
        <w:t>11</w:t>
      </w:r>
      <w:r w:rsidR="00333BCC">
        <w:rPr>
          <w:b/>
          <w:snapToGrid w:val="0"/>
          <w:lang w:val="be-BY"/>
        </w:rPr>
        <w:t xml:space="preserve">. </w:t>
      </w:r>
      <w:r w:rsidR="00E13C33" w:rsidRPr="00382A6E">
        <w:rPr>
          <w:b/>
        </w:rPr>
        <w:t xml:space="preserve">Система учебного </w:t>
      </w:r>
      <w:r w:rsidR="00E13C33">
        <w:rPr>
          <w:b/>
        </w:rPr>
        <w:t xml:space="preserve">физического </w:t>
      </w:r>
      <w:r w:rsidR="00E13C33" w:rsidRPr="00382A6E">
        <w:rPr>
          <w:b/>
        </w:rPr>
        <w:t xml:space="preserve">эксперимента по </w:t>
      </w:r>
      <w:r w:rsidR="00E13C33">
        <w:rPr>
          <w:b/>
        </w:rPr>
        <w:t>разделу</w:t>
      </w:r>
      <w:r w:rsidR="00E13C33">
        <w:rPr>
          <w:b/>
          <w:snapToGrid w:val="0"/>
          <w:lang w:val="be-BY"/>
        </w:rPr>
        <w:t xml:space="preserve"> </w:t>
      </w:r>
      <w:r w:rsidR="00201DD8">
        <w:rPr>
          <w:b/>
          <w:snapToGrid w:val="0"/>
        </w:rPr>
        <w:t>«</w:t>
      </w:r>
      <w:r w:rsidR="006D73D1">
        <w:rPr>
          <w:b/>
          <w:snapToGrid w:val="0"/>
        </w:rPr>
        <w:t>К</w:t>
      </w:r>
      <w:r w:rsidR="006D73D1">
        <w:rPr>
          <w:b/>
          <w:snapToGrid w:val="0"/>
          <w:lang w:val="be-BY"/>
        </w:rPr>
        <w:t>вантовая</w:t>
      </w:r>
      <w:r w:rsidR="00333BCC">
        <w:rPr>
          <w:b/>
          <w:snapToGrid w:val="0"/>
          <w:lang w:val="be-BY"/>
        </w:rPr>
        <w:t xml:space="preserve"> физик</w:t>
      </w:r>
      <w:r w:rsidR="006D73D1">
        <w:rPr>
          <w:b/>
          <w:snapToGrid w:val="0"/>
          <w:lang w:val="be-BY"/>
        </w:rPr>
        <w:t>а</w:t>
      </w:r>
      <w:r w:rsidR="00201DD8">
        <w:rPr>
          <w:snapToGrid w:val="0"/>
        </w:rPr>
        <w:t>»</w:t>
      </w:r>
      <w:r w:rsidR="00333BCC">
        <w:rPr>
          <w:b/>
          <w:snapToGrid w:val="0"/>
          <w:lang w:val="be-BY"/>
        </w:rPr>
        <w:t xml:space="preserve">. </w:t>
      </w:r>
      <w:r w:rsidR="00333BCC">
        <w:rPr>
          <w:snapToGrid w:val="0"/>
          <w:lang w:val="be-BY"/>
        </w:rPr>
        <w:t>Изучение комплекта по квантовой физике, набора для демонстрации внешнего фотоэффекта, набора со счетчиком Гейгера, моделей-аппликаций по атомной и ядерной физике</w:t>
      </w:r>
      <w:r w:rsidR="003D6E89">
        <w:rPr>
          <w:snapToGrid w:val="0"/>
          <w:lang w:val="be-BY"/>
        </w:rPr>
        <w:t>. Основные опыты по разделу:</w:t>
      </w:r>
      <w:r w:rsidR="00333BCC">
        <w:rPr>
          <w:snapToGrid w:val="0"/>
          <w:lang w:val="be-BY"/>
        </w:rPr>
        <w:t xml:space="preserve"> явление и основные закономерности фотоэффекта на установке с цинковой пластинкой; модель опыта Резерфорда; устройство  и принцип действия счетчика ионизирующих частиц. </w:t>
      </w:r>
      <w:r w:rsidR="003D6E89">
        <w:rPr>
          <w:snapToGrid w:val="0"/>
          <w:lang w:val="be-BY"/>
        </w:rPr>
        <w:t xml:space="preserve">Изучение законов внешнего фотоэффекта. </w:t>
      </w:r>
      <w:r w:rsidR="00333BCC">
        <w:rPr>
          <w:snapToGrid w:val="0"/>
          <w:lang w:val="be-BY"/>
        </w:rPr>
        <w:t>Компьютерные анимации и модели</w:t>
      </w:r>
      <w:r w:rsidR="00333BCC">
        <w:rPr>
          <w:snapToGrid w:val="0"/>
        </w:rPr>
        <w:t xml:space="preserve"> опытов</w:t>
      </w:r>
      <w:r w:rsidR="00E13C33">
        <w:rPr>
          <w:snapToGrid w:val="0"/>
        </w:rPr>
        <w:t xml:space="preserve"> по разделу. </w:t>
      </w:r>
    </w:p>
    <w:p w:rsidR="00AC0F68" w:rsidRDefault="00AC0F68">
      <w:pPr>
        <w:pStyle w:val="a4"/>
        <w:jc w:val="center"/>
        <w:rPr>
          <w:b/>
        </w:rPr>
      </w:pPr>
    </w:p>
    <w:p w:rsidR="006834BE" w:rsidRDefault="006834BE" w:rsidP="006834BE">
      <w:pPr>
        <w:ind w:firstLine="709"/>
        <w:jc w:val="center"/>
        <w:rPr>
          <w:b/>
          <w:sz w:val="28"/>
        </w:rPr>
      </w:pPr>
      <w:r>
        <w:rPr>
          <w:b/>
        </w:rPr>
        <w:br w:type="page"/>
      </w:r>
      <w:r w:rsidRPr="0073036D">
        <w:rPr>
          <w:b/>
          <w:sz w:val="28"/>
        </w:rPr>
        <w:lastRenderedPageBreak/>
        <w:t>ИНФОРМАЦИОННО-МЕТОДИЧЕСКАЯ ЧАСТЬ</w:t>
      </w:r>
    </w:p>
    <w:p w:rsidR="006834BE" w:rsidRDefault="006834BE" w:rsidP="006834BE">
      <w:pPr>
        <w:jc w:val="center"/>
        <w:rPr>
          <w:b/>
          <w:sz w:val="28"/>
        </w:rPr>
      </w:pPr>
    </w:p>
    <w:p w:rsidR="006834BE" w:rsidRPr="005C15E4" w:rsidRDefault="006834BE" w:rsidP="006834BE">
      <w:pPr>
        <w:jc w:val="center"/>
        <w:rPr>
          <w:b/>
          <w:color w:val="000000"/>
          <w:sz w:val="28"/>
        </w:rPr>
      </w:pPr>
      <w:r w:rsidRPr="005C15E4">
        <w:rPr>
          <w:b/>
          <w:color w:val="000000"/>
          <w:sz w:val="28"/>
        </w:rPr>
        <w:t>ОСНОВНАЯ ЛИТЕРАТУРА</w:t>
      </w:r>
    </w:p>
    <w:p w:rsidR="006834BE" w:rsidRDefault="006834BE">
      <w:pPr>
        <w:pStyle w:val="a4"/>
        <w:jc w:val="center"/>
        <w:rPr>
          <w:b/>
        </w:rPr>
      </w:pPr>
    </w:p>
    <w:p w:rsidR="00E54E6D" w:rsidRPr="00EF1FF4" w:rsidRDefault="00E54E6D" w:rsidP="00E54E6D">
      <w:pPr>
        <w:pStyle w:val="ac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EF1FF4">
        <w:rPr>
          <w:sz w:val="28"/>
        </w:rPr>
        <w:t xml:space="preserve">Елисеева, И.М. Методика обучения физике: практикум. В 2 ч. Ч. 1 / И.М. Елисеева, И.И. Довыденко. – </w:t>
      </w:r>
      <w:r>
        <w:rPr>
          <w:sz w:val="28"/>
        </w:rPr>
        <w:t>Минск</w:t>
      </w:r>
      <w:r w:rsidRPr="00EF1FF4">
        <w:rPr>
          <w:sz w:val="28"/>
        </w:rPr>
        <w:t>: БГПУ, 2009. – 104 с.</w:t>
      </w:r>
    </w:p>
    <w:p w:rsidR="00E54E6D" w:rsidRPr="00B65800" w:rsidRDefault="00E54E6D" w:rsidP="00E54E6D">
      <w:pPr>
        <w:pStyle w:val="ac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F4706E">
        <w:rPr>
          <w:sz w:val="28"/>
          <w:szCs w:val="28"/>
        </w:rPr>
        <w:t>Елисеева</w:t>
      </w:r>
      <w:r>
        <w:rPr>
          <w:sz w:val="28"/>
          <w:szCs w:val="28"/>
        </w:rPr>
        <w:t>,</w:t>
      </w:r>
      <w:r w:rsidRPr="00F4706E">
        <w:rPr>
          <w:sz w:val="28"/>
          <w:szCs w:val="28"/>
        </w:rPr>
        <w:t xml:space="preserve"> И.М.</w:t>
      </w:r>
      <w:r w:rsidRPr="00E3273E">
        <w:rPr>
          <w:sz w:val="28"/>
          <w:szCs w:val="28"/>
        </w:rPr>
        <w:t xml:space="preserve"> </w:t>
      </w:r>
      <w:r w:rsidRPr="00F4706E">
        <w:rPr>
          <w:bCs/>
          <w:sz w:val="28"/>
          <w:szCs w:val="28"/>
        </w:rPr>
        <w:t>Методика обучения физике в 6 – 8 классах</w:t>
      </w:r>
      <w:r>
        <w:rPr>
          <w:bCs/>
          <w:sz w:val="28"/>
          <w:szCs w:val="28"/>
        </w:rPr>
        <w:t xml:space="preserve"> / </w:t>
      </w:r>
      <w:r>
        <w:rPr>
          <w:sz w:val="28"/>
          <w:szCs w:val="28"/>
        </w:rPr>
        <w:t>И.М. Елисеева, А.А. Луцевич, О.Н. Белая</w:t>
      </w:r>
      <w:r w:rsidRPr="00E3273E">
        <w:rPr>
          <w:sz w:val="28"/>
          <w:szCs w:val="28"/>
        </w:rPr>
        <w:t>. – Минск: БГПУ, 201</w:t>
      </w:r>
      <w:r>
        <w:rPr>
          <w:sz w:val="28"/>
          <w:szCs w:val="28"/>
        </w:rPr>
        <w:t>2</w:t>
      </w:r>
      <w:r w:rsidRPr="00E3273E">
        <w:rPr>
          <w:sz w:val="28"/>
          <w:szCs w:val="28"/>
        </w:rPr>
        <w:t xml:space="preserve">. – </w:t>
      </w:r>
      <w:r>
        <w:rPr>
          <w:sz w:val="28"/>
          <w:szCs w:val="28"/>
        </w:rPr>
        <w:t>148</w:t>
      </w:r>
      <w:r w:rsidRPr="00E3273E">
        <w:rPr>
          <w:sz w:val="28"/>
          <w:szCs w:val="28"/>
        </w:rPr>
        <w:t xml:space="preserve"> с.</w:t>
      </w:r>
    </w:p>
    <w:p w:rsidR="00E54E6D" w:rsidRDefault="00E54E6D" w:rsidP="00E54E6D">
      <w:pPr>
        <w:pStyle w:val="ac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F4706E">
        <w:rPr>
          <w:sz w:val="28"/>
          <w:szCs w:val="28"/>
        </w:rPr>
        <w:t>Елисеева</w:t>
      </w:r>
      <w:r>
        <w:rPr>
          <w:sz w:val="28"/>
          <w:szCs w:val="28"/>
        </w:rPr>
        <w:t>,</w:t>
      </w:r>
      <w:r w:rsidRPr="00F4706E">
        <w:rPr>
          <w:sz w:val="28"/>
          <w:szCs w:val="28"/>
        </w:rPr>
        <w:t xml:space="preserve"> И.М.</w:t>
      </w:r>
      <w:r w:rsidRPr="00E3273E">
        <w:rPr>
          <w:sz w:val="28"/>
          <w:szCs w:val="28"/>
        </w:rPr>
        <w:t xml:space="preserve"> </w:t>
      </w:r>
      <w:r w:rsidRPr="00B65800">
        <w:rPr>
          <w:sz w:val="28"/>
        </w:rPr>
        <w:t>Практикум по школьному физическому эксперименту / И.М. Елисеева, А.А. Луцевич, О.Н. Белая. – Минск: БГПУ, 2013. – 140 с.</w:t>
      </w:r>
    </w:p>
    <w:p w:rsidR="00333BCC" w:rsidRPr="00A17A8A" w:rsidRDefault="00333BCC" w:rsidP="00E54E6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  <w:tab w:val="left" w:pos="1418"/>
        </w:tabs>
        <w:ind w:left="0" w:firstLine="709"/>
      </w:pPr>
      <w:r w:rsidRPr="00A17A8A">
        <w:t xml:space="preserve">Лабораторный практикум по теории и методике обучения физике в школе / С.Е. Каменецкий </w:t>
      </w:r>
      <w:r w:rsidRPr="00A17A8A">
        <w:sym w:font="Symbol" w:char="F05B"/>
      </w:r>
      <w:r w:rsidRPr="00A17A8A">
        <w:t>и др.</w:t>
      </w:r>
      <w:r w:rsidRPr="00A17A8A">
        <w:sym w:font="Symbol" w:char="F05D"/>
      </w:r>
      <w:r w:rsidRPr="00A17A8A">
        <w:t>; под ред. С.Е. Каменецкого и С.В. Степанова.</w:t>
      </w:r>
      <w:r w:rsidR="00745E28" w:rsidRPr="00A17A8A">
        <w:t xml:space="preserve"> </w:t>
      </w:r>
      <w:r w:rsidRPr="00A17A8A">
        <w:t>– М.: Академия, 2002.</w:t>
      </w:r>
      <w:r w:rsidR="00A17A8A" w:rsidRPr="00B65800">
        <w:t xml:space="preserve"> </w:t>
      </w:r>
      <w:r w:rsidR="00A17A8A">
        <w:t>– 304</w:t>
      </w:r>
      <w:r w:rsidR="00A17A8A" w:rsidRPr="00B65800">
        <w:t xml:space="preserve"> с.</w:t>
      </w:r>
    </w:p>
    <w:p w:rsidR="00333BCC" w:rsidRPr="00A17A8A" w:rsidRDefault="00333BCC" w:rsidP="00E54E6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</w:pPr>
      <w:r w:rsidRPr="00A17A8A">
        <w:t>Смирнов, А.В. Современный кабинет физики / А.В. Смирнов.</w:t>
      </w:r>
      <w:r w:rsidR="00745E28" w:rsidRPr="00A17A8A">
        <w:t xml:space="preserve"> – М.: З</w:t>
      </w:r>
      <w:r w:rsidRPr="00A17A8A">
        <w:t>нания, 2006.</w:t>
      </w:r>
      <w:r w:rsidR="00A17A8A" w:rsidRPr="00B65800">
        <w:t xml:space="preserve"> </w:t>
      </w:r>
      <w:r w:rsidR="00A17A8A">
        <w:t>– 304</w:t>
      </w:r>
      <w:r w:rsidR="00A17A8A" w:rsidRPr="00B65800">
        <w:t xml:space="preserve"> с.</w:t>
      </w:r>
    </w:p>
    <w:p w:rsidR="00333BCC" w:rsidRPr="00A17A8A" w:rsidRDefault="00333BCC" w:rsidP="00E54E6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</w:pPr>
      <w:r w:rsidRPr="00A17A8A">
        <w:t>Трайнев, В. А. Педагогические технологии и их информационное обеспечение/ В. А. Трайнев.</w:t>
      </w:r>
      <w:r w:rsidR="00745E28" w:rsidRPr="00A17A8A">
        <w:t xml:space="preserve"> </w:t>
      </w:r>
      <w:r w:rsidRPr="00A17A8A">
        <w:t>– М.: Владос, 2006.</w:t>
      </w:r>
      <w:r w:rsidR="00A17A8A" w:rsidRPr="00B65800">
        <w:t xml:space="preserve"> </w:t>
      </w:r>
      <w:r w:rsidR="00A17A8A">
        <w:t>– 279</w:t>
      </w:r>
      <w:r w:rsidR="00A17A8A" w:rsidRPr="00B65800">
        <w:t xml:space="preserve"> с.</w:t>
      </w:r>
    </w:p>
    <w:p w:rsidR="00333BCC" w:rsidRPr="00A17A8A" w:rsidRDefault="00333BCC" w:rsidP="00E54E6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rPr>
          <w:snapToGrid w:val="0"/>
        </w:rPr>
      </w:pPr>
      <w:r w:rsidRPr="00A17A8A">
        <w:t>Учебное оборудование для кабинетов физики всех типов общеобразовательных учреждений; под ред. Г.Г. Никифорова.</w:t>
      </w:r>
      <w:r w:rsidR="00745E28" w:rsidRPr="00A17A8A">
        <w:t xml:space="preserve"> </w:t>
      </w:r>
      <w:r w:rsidRPr="00A17A8A">
        <w:t xml:space="preserve">– </w:t>
      </w:r>
      <w:r w:rsidRPr="00A17A8A">
        <w:rPr>
          <w:snapToGrid w:val="0"/>
        </w:rPr>
        <w:t>М.: Дрофа, 2005.</w:t>
      </w:r>
      <w:r w:rsidR="00A17A8A" w:rsidRPr="00B65800">
        <w:t xml:space="preserve"> </w:t>
      </w:r>
      <w:r w:rsidR="00A17A8A">
        <w:t xml:space="preserve">– </w:t>
      </w:r>
      <w:r w:rsidR="00A17A8A" w:rsidRPr="00B65800">
        <w:t>40</w:t>
      </w:r>
      <w:r w:rsidR="00A17A8A">
        <w:t>0</w:t>
      </w:r>
      <w:r w:rsidR="00A17A8A" w:rsidRPr="00B65800">
        <w:t xml:space="preserve"> с.</w:t>
      </w:r>
    </w:p>
    <w:p w:rsidR="00E54E6D" w:rsidRDefault="00E54E6D" w:rsidP="00E54E6D">
      <w:pPr>
        <w:pStyle w:val="ac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EF1FF4">
        <w:rPr>
          <w:sz w:val="28"/>
        </w:rPr>
        <w:t xml:space="preserve">Учебные программы для общеобразовательных учреждений. Физика </w:t>
      </w:r>
      <w:r w:rsidRPr="00EF1FF4">
        <w:rPr>
          <w:sz w:val="28"/>
          <w:lang w:val="en-US"/>
        </w:rPr>
        <w:t>VI</w:t>
      </w:r>
      <w:r w:rsidRPr="00EF1FF4">
        <w:rPr>
          <w:sz w:val="28"/>
        </w:rPr>
        <w:noBreakHyphen/>
      </w:r>
      <w:r w:rsidRPr="00EF1FF4">
        <w:rPr>
          <w:sz w:val="28"/>
          <w:lang w:val="en-US"/>
        </w:rPr>
        <w:t>XI</w:t>
      </w:r>
      <w:r w:rsidRPr="00EF1FF4">
        <w:rPr>
          <w:sz w:val="28"/>
        </w:rPr>
        <w:t xml:space="preserve"> классы / Мн.: Национальный институт образования, 20</w:t>
      </w:r>
      <w:r>
        <w:rPr>
          <w:sz w:val="28"/>
        </w:rPr>
        <w:t>12</w:t>
      </w:r>
      <w:r w:rsidRPr="00EF1FF4">
        <w:rPr>
          <w:sz w:val="28"/>
        </w:rPr>
        <w:t xml:space="preserve">. </w:t>
      </w:r>
      <w:r>
        <w:rPr>
          <w:sz w:val="28"/>
        </w:rPr>
        <w:t>−</w:t>
      </w:r>
      <w:r w:rsidRPr="00EF1FF4">
        <w:rPr>
          <w:sz w:val="28"/>
        </w:rPr>
        <w:t xml:space="preserve"> 64 с.</w:t>
      </w:r>
    </w:p>
    <w:p w:rsidR="00333BCC" w:rsidRDefault="00333BCC" w:rsidP="00E54E6D">
      <w:pPr>
        <w:tabs>
          <w:tab w:val="num" w:pos="0"/>
          <w:tab w:val="left" w:pos="1134"/>
        </w:tabs>
        <w:ind w:firstLine="709"/>
      </w:pPr>
    </w:p>
    <w:p w:rsidR="00745E28" w:rsidRDefault="00E63F11" w:rsidP="00E54E6D">
      <w:pPr>
        <w:tabs>
          <w:tab w:val="num" w:pos="0"/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3C0F43" w:rsidRDefault="003C0F43" w:rsidP="00E54E6D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Наглядная физика. Введение [Электронный ресурс]: программный комплекс. – Электрон. дан. (150 Мб). – Мн.: Инфотриумф, 2009. – 1 электрон. опт. диск (</w:t>
      </w:r>
      <w:r>
        <w:rPr>
          <w:sz w:val="28"/>
          <w:szCs w:val="28"/>
          <w:lang w:val="en-US"/>
        </w:rPr>
        <w:t>CD</w:t>
      </w:r>
      <w:r w:rsidRPr="005D7CDC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ROM</w:t>
      </w:r>
      <w:r w:rsidRPr="005D7CDC">
        <w:rPr>
          <w:sz w:val="28"/>
          <w:szCs w:val="28"/>
        </w:rPr>
        <w:t>).</w:t>
      </w:r>
    </w:p>
    <w:p w:rsidR="003C0F43" w:rsidRDefault="003C0F43" w:rsidP="00E54E6D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Наглядная физика [Электронный ресурс]: программный комплекс: в 2 ч. – Электрон. дан. (150 Мб). – Мн.: Инфотриумф, 2009. – Электрон. опт. диски (</w:t>
      </w:r>
      <w:r>
        <w:rPr>
          <w:sz w:val="28"/>
          <w:szCs w:val="28"/>
          <w:lang w:val="en-US"/>
        </w:rPr>
        <w:t>CD</w:t>
      </w:r>
      <w:r w:rsidRPr="005D7CDC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ROM</w:t>
      </w:r>
      <w:r w:rsidRPr="005D7CDC">
        <w:rPr>
          <w:sz w:val="28"/>
          <w:szCs w:val="28"/>
        </w:rPr>
        <w:t>)</w:t>
      </w:r>
      <w:r>
        <w:rPr>
          <w:sz w:val="28"/>
          <w:szCs w:val="28"/>
        </w:rPr>
        <w:t xml:space="preserve">: зв., цв. – Ч.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: Тепловые явления. Световые явления. Электромагнитные явления. – 1 диск; Ч.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 Основы кинематики. Основы динамики. Законы сохранения</w:t>
      </w:r>
      <w:r w:rsidRPr="005D7CDC">
        <w:rPr>
          <w:sz w:val="28"/>
          <w:szCs w:val="28"/>
        </w:rPr>
        <w:t>.</w:t>
      </w:r>
      <w:r>
        <w:rPr>
          <w:sz w:val="28"/>
          <w:szCs w:val="28"/>
        </w:rPr>
        <w:t xml:space="preserve"> Факультатив. – 1 диск.</w:t>
      </w:r>
    </w:p>
    <w:p w:rsidR="003C0F43" w:rsidRDefault="003C0F43" w:rsidP="00E54E6D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Наглядная физика. 9 класс [Электронный ресурс]: программный комплекс. – Электрон. дан. (150 Мб). – Мн.: Инфотриумф, 2009. – 1 электрон. опт. диск (</w:t>
      </w:r>
      <w:r>
        <w:rPr>
          <w:sz w:val="28"/>
          <w:szCs w:val="28"/>
          <w:lang w:val="en-US"/>
        </w:rPr>
        <w:t>CD</w:t>
      </w:r>
      <w:r w:rsidRPr="005D7CDC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ROM</w:t>
      </w:r>
      <w:r w:rsidRPr="005D7CDC">
        <w:rPr>
          <w:sz w:val="28"/>
          <w:szCs w:val="28"/>
        </w:rPr>
        <w:t>).</w:t>
      </w:r>
    </w:p>
    <w:p w:rsidR="003C0F43" w:rsidRPr="005C15E4" w:rsidRDefault="003C0F43" w:rsidP="003C0F43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5C15E4">
        <w:rPr>
          <w:sz w:val="28"/>
        </w:rPr>
        <w:t>Физика: учебник для 7 класса общеобразовательных учреждений с русским (белорусским) языком обучения / Л.А.  Исаченкова, Ю.Д. Лещинский; под ред. Л.А. Исаченковой. – Минск: Народная асвета, 2009. – 181 с.</w:t>
      </w:r>
    </w:p>
    <w:p w:rsidR="003C0F43" w:rsidRPr="005C15E4" w:rsidRDefault="003C0F43" w:rsidP="003C0F43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5C15E4">
        <w:rPr>
          <w:sz w:val="28"/>
        </w:rPr>
        <w:t xml:space="preserve">Физика: учебник для 8 класса общеобразовательных учреждений с русским (белорусским) языком обучения / Л.А.  Исаченкова, Ю.Д. Лещинский; под ред. Л.А. Исаченковой. – Минск: Народная асвета, 2010. </w:t>
      </w:r>
      <w:r w:rsidRPr="005C15E4">
        <w:rPr>
          <w:sz w:val="28"/>
          <w:szCs w:val="28"/>
        </w:rPr>
        <w:t>– 183 с.</w:t>
      </w:r>
    </w:p>
    <w:p w:rsidR="003C0F43" w:rsidRPr="005C15E4" w:rsidRDefault="003C0F43" w:rsidP="003C0F43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5C15E4">
        <w:rPr>
          <w:sz w:val="28"/>
        </w:rPr>
        <w:lastRenderedPageBreak/>
        <w:t xml:space="preserve">Физика: учебное пособие для 9 класса общеобразовательных учреждений с русским (белорусским) языком обучения / Л.А. Исаченкова, Г.В. Пальчик, А.А. Сокольский; под ред. А.А. Сокольского. – Минск: Народная асвета, 2010. </w:t>
      </w:r>
      <w:r w:rsidRPr="005C15E4">
        <w:rPr>
          <w:sz w:val="28"/>
          <w:szCs w:val="28"/>
        </w:rPr>
        <w:t>– 213 с.</w:t>
      </w:r>
    </w:p>
    <w:p w:rsidR="003C0F43" w:rsidRPr="005C15E4" w:rsidRDefault="003C0F43" w:rsidP="003C0F43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5C15E4">
        <w:rPr>
          <w:sz w:val="28"/>
          <w:szCs w:val="28"/>
        </w:rPr>
        <w:t xml:space="preserve">Физика: учебное пособие для 10 класса учреждений общего среднего образования с русским (белорусским) языком обучения / Е.В. Громыко [и др.]. – Минск: Адукацыя </w:t>
      </w:r>
      <w:r w:rsidRPr="005C15E4">
        <w:rPr>
          <w:sz w:val="28"/>
          <w:szCs w:val="28"/>
          <w:lang w:val="be-BY"/>
        </w:rPr>
        <w:t>і</w:t>
      </w:r>
      <w:r w:rsidRPr="005C15E4">
        <w:rPr>
          <w:sz w:val="28"/>
          <w:szCs w:val="28"/>
        </w:rPr>
        <w:t xml:space="preserve"> выхаванне, 2013. – 272 с.</w:t>
      </w:r>
    </w:p>
    <w:p w:rsidR="003C0F43" w:rsidRDefault="003C0F43" w:rsidP="003C0F43">
      <w:pPr>
        <w:pStyle w:val="ac"/>
        <w:numPr>
          <w:ilvl w:val="0"/>
          <w:numId w:val="15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C15E4">
        <w:rPr>
          <w:sz w:val="28"/>
          <w:szCs w:val="28"/>
        </w:rPr>
        <w:t xml:space="preserve">Физика: учебное пособие для 11 класса общеобразовательных учреждений с русским (белорусским) языком обучения / В.В. Жилко, Л.Г. Маркович. </w:t>
      </w:r>
      <w:r w:rsidRPr="005C15E4">
        <w:rPr>
          <w:sz w:val="28"/>
          <w:szCs w:val="28"/>
        </w:rPr>
        <w:noBreakHyphen/>
        <w:t xml:space="preserve"> Минск: Народная асвета, 2009. – 255 с.</w:t>
      </w:r>
    </w:p>
    <w:p w:rsidR="003C0F43" w:rsidRDefault="003C0F43" w:rsidP="003C0F43">
      <w:pPr>
        <w:pStyle w:val="ac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6834BE" w:rsidRDefault="006834BE" w:rsidP="006834BE">
      <w:pPr>
        <w:pStyle w:val="a4"/>
      </w:pPr>
    </w:p>
    <w:p w:rsidR="006834BE" w:rsidRPr="001133EC" w:rsidRDefault="006834BE" w:rsidP="005C15E4">
      <w:pPr>
        <w:ind w:firstLine="709"/>
        <w:jc w:val="center"/>
      </w:pPr>
      <w:r>
        <w:br w:type="page"/>
      </w:r>
    </w:p>
    <w:p w:rsidR="009C2533" w:rsidRPr="00BB11BD" w:rsidRDefault="009C2533" w:rsidP="009C2533">
      <w:pPr>
        <w:pStyle w:val="Style1"/>
        <w:widowControl/>
        <w:spacing w:before="72"/>
        <w:ind w:left="341"/>
        <w:rPr>
          <w:rStyle w:val="FontStyle11"/>
          <w:b/>
        </w:rPr>
      </w:pPr>
      <w:bookmarkStart w:id="0" w:name="_GoBack"/>
      <w:bookmarkEnd w:id="0"/>
      <w:r w:rsidRPr="00BB11BD">
        <w:rPr>
          <w:rStyle w:val="FontStyle11"/>
          <w:b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9C2533" w:rsidRDefault="009C2533" w:rsidP="009C2533">
      <w:pPr>
        <w:pStyle w:val="Style2"/>
        <w:widowControl/>
        <w:spacing w:line="240" w:lineRule="exact"/>
        <w:rPr>
          <w:sz w:val="20"/>
          <w:szCs w:val="20"/>
        </w:rPr>
      </w:pPr>
    </w:p>
    <w:p w:rsidR="009C2533" w:rsidRDefault="009C2533" w:rsidP="009C2533">
      <w:pPr>
        <w:pStyle w:val="Style2"/>
        <w:widowControl/>
        <w:spacing w:before="77"/>
        <w:rPr>
          <w:rStyle w:val="FontStyle11"/>
        </w:rPr>
      </w:pPr>
      <w:r>
        <w:rPr>
          <w:rStyle w:val="FontStyle11"/>
        </w:rPr>
        <w:t xml:space="preserve">Самостоятельная работа студентов организуется по заданию преподавателя и выполняется в процессе планомерной и текущей подготовки к </w:t>
      </w:r>
      <w:r w:rsidR="00EB497D">
        <w:rPr>
          <w:rStyle w:val="FontStyle11"/>
        </w:rPr>
        <w:t>лабораторным</w:t>
      </w:r>
      <w:r>
        <w:rPr>
          <w:rStyle w:val="FontStyle11"/>
        </w:rPr>
        <w:t xml:space="preserve"> занятиям. Она предусматривает выполнение индивидуальных и групповых заданий учебно-методического характера, в том числе аналитических, дидактических, проектных, практических, графических и другого рода работ, изучение программного материала по рекомендуемой учебной и</w:t>
      </w:r>
      <w:r w:rsidR="00EB497D">
        <w:rPr>
          <w:rStyle w:val="FontStyle11"/>
        </w:rPr>
        <w:t xml:space="preserve"> научно-методической литературе.</w:t>
      </w:r>
    </w:p>
    <w:p w:rsidR="009C2533" w:rsidRDefault="009C2533" w:rsidP="009C2533">
      <w:pPr>
        <w:pStyle w:val="Style2"/>
        <w:widowControl/>
        <w:ind w:firstLine="826"/>
        <w:rPr>
          <w:rStyle w:val="FontStyle11"/>
        </w:rPr>
      </w:pPr>
      <w:r>
        <w:rPr>
          <w:rStyle w:val="FontStyle11"/>
        </w:rPr>
        <w:t>Задания для самостоятельной работы составляются по разделам и темам, которые требуется дополнительно проработать и проанализировать.</w:t>
      </w:r>
    </w:p>
    <w:p w:rsidR="009C2533" w:rsidRDefault="009C2533" w:rsidP="009C2533">
      <w:pPr>
        <w:pStyle w:val="Style2"/>
        <w:widowControl/>
        <w:ind w:firstLine="826"/>
        <w:rPr>
          <w:rStyle w:val="FontStyle11"/>
        </w:rPr>
      </w:pPr>
      <w:r>
        <w:rPr>
          <w:rStyle w:val="FontStyle11"/>
        </w:rPr>
        <w:t>Задания по самостоятельной работе могут быть оформлены в виде таблицы с указанием конкретного вида самостоятельной работы:</w:t>
      </w:r>
    </w:p>
    <w:p w:rsidR="009C2533" w:rsidRDefault="009C2533" w:rsidP="009C2533">
      <w:pPr>
        <w:pStyle w:val="Style2"/>
        <w:widowControl/>
        <w:ind w:left="830" w:firstLine="0"/>
        <w:jc w:val="left"/>
        <w:rPr>
          <w:rStyle w:val="FontStyle11"/>
        </w:rPr>
      </w:pPr>
      <w:r>
        <w:rPr>
          <w:rStyle w:val="FontStyle11"/>
        </w:rPr>
        <w:t>-конспектирование первоисточников и другой учебной литературы;</w:t>
      </w:r>
    </w:p>
    <w:p w:rsidR="009C2533" w:rsidRDefault="00EB497D" w:rsidP="009C2533">
      <w:pPr>
        <w:pStyle w:val="Style2"/>
        <w:widowControl/>
        <w:ind w:firstLine="821"/>
        <w:rPr>
          <w:rStyle w:val="FontStyle11"/>
        </w:rPr>
      </w:pPr>
      <w:r>
        <w:rPr>
          <w:rStyle w:val="FontStyle11"/>
        </w:rPr>
        <w:t>-проработка учебного</w:t>
      </w:r>
      <w:r w:rsidR="009C2533">
        <w:rPr>
          <w:rStyle w:val="FontStyle11"/>
        </w:rPr>
        <w:t xml:space="preserve"> материал</w:t>
      </w:r>
      <w:r>
        <w:rPr>
          <w:rStyle w:val="FontStyle11"/>
        </w:rPr>
        <w:t xml:space="preserve">а (по конспектам лекций учебной </w:t>
      </w:r>
      <w:r w:rsidR="009C2533">
        <w:rPr>
          <w:rStyle w:val="FontStyle11"/>
        </w:rPr>
        <w:t>и научной литературе) и подготовка к участию в тематических дискуссиях и деловых играх;</w:t>
      </w:r>
    </w:p>
    <w:p w:rsidR="009C2533" w:rsidRDefault="009C2533" w:rsidP="009C2533">
      <w:pPr>
        <w:pStyle w:val="Style2"/>
        <w:widowControl/>
        <w:ind w:firstLine="816"/>
        <w:rPr>
          <w:rStyle w:val="FontStyle11"/>
        </w:rPr>
      </w:pPr>
      <w:r>
        <w:rPr>
          <w:rStyle w:val="FontStyle11"/>
        </w:rPr>
        <w:t>-поиск и обзор научных публикаций и электронных источников информации, подготовка заключения по обзору;</w:t>
      </w:r>
    </w:p>
    <w:p w:rsidR="00EB497D" w:rsidRDefault="009C2533" w:rsidP="009C2533">
      <w:pPr>
        <w:pStyle w:val="Style4"/>
        <w:widowControl/>
        <w:numPr>
          <w:ilvl w:val="0"/>
          <w:numId w:val="21"/>
        </w:numPr>
        <w:tabs>
          <w:tab w:val="left" w:pos="989"/>
        </w:tabs>
        <w:spacing w:line="322" w:lineRule="exact"/>
        <w:ind w:left="850"/>
        <w:rPr>
          <w:rStyle w:val="FontStyle11"/>
        </w:rPr>
      </w:pPr>
      <w:r>
        <w:rPr>
          <w:rStyle w:val="FontStyle11"/>
        </w:rPr>
        <w:t>работа с тестами и вопросами для самопроверки;</w:t>
      </w:r>
    </w:p>
    <w:p w:rsidR="009C2533" w:rsidRDefault="009C2533" w:rsidP="00546819">
      <w:pPr>
        <w:pStyle w:val="Style4"/>
        <w:widowControl/>
        <w:numPr>
          <w:ilvl w:val="0"/>
          <w:numId w:val="21"/>
        </w:numPr>
        <w:tabs>
          <w:tab w:val="left" w:pos="0"/>
        </w:tabs>
        <w:spacing w:line="322" w:lineRule="exact"/>
        <w:ind w:firstLine="850"/>
        <w:rPr>
          <w:rStyle w:val="FontStyle11"/>
        </w:rPr>
      </w:pPr>
      <w:r>
        <w:rPr>
          <w:rStyle w:val="FontStyle11"/>
        </w:rPr>
        <w:t>моделирование и/или анализ конкретных проблемных</w:t>
      </w:r>
      <w:r w:rsidR="00546819">
        <w:rPr>
          <w:rStyle w:val="FontStyle11"/>
        </w:rPr>
        <w:t xml:space="preserve"> </w:t>
      </w:r>
      <w:r>
        <w:rPr>
          <w:rStyle w:val="FontStyle11"/>
        </w:rPr>
        <w:t>педагогических ситуаций;</w:t>
      </w:r>
    </w:p>
    <w:p w:rsidR="00EB497D" w:rsidRDefault="009C2533" w:rsidP="009C2533">
      <w:pPr>
        <w:pStyle w:val="Style4"/>
        <w:widowControl/>
        <w:tabs>
          <w:tab w:val="left" w:pos="989"/>
        </w:tabs>
        <w:spacing w:line="322" w:lineRule="exact"/>
        <w:ind w:left="850"/>
        <w:rPr>
          <w:rStyle w:val="FontStyle11"/>
        </w:rPr>
      </w:pPr>
      <w:r>
        <w:rPr>
          <w:rStyle w:val="FontStyle11"/>
        </w:rPr>
        <w:t>-</w:t>
      </w:r>
      <w:r>
        <w:rPr>
          <w:rStyle w:val="FontStyle11"/>
          <w:sz w:val="20"/>
          <w:szCs w:val="20"/>
        </w:rPr>
        <w:tab/>
      </w:r>
      <w:r>
        <w:rPr>
          <w:rStyle w:val="FontStyle11"/>
        </w:rPr>
        <w:t>обработка статистических данных;</w:t>
      </w:r>
    </w:p>
    <w:p w:rsidR="009C2533" w:rsidRDefault="009C2533" w:rsidP="009C2533">
      <w:pPr>
        <w:pStyle w:val="Style4"/>
        <w:widowControl/>
        <w:tabs>
          <w:tab w:val="left" w:pos="989"/>
        </w:tabs>
        <w:spacing w:line="322" w:lineRule="exact"/>
        <w:ind w:left="850"/>
        <w:rPr>
          <w:rStyle w:val="FontStyle11"/>
        </w:rPr>
      </w:pPr>
      <w:r>
        <w:rPr>
          <w:rStyle w:val="FontStyle11"/>
        </w:rPr>
        <w:t xml:space="preserve"> -анализ статистических и фактических материалов, составление</w:t>
      </w:r>
    </w:p>
    <w:p w:rsidR="009C2533" w:rsidRDefault="009C2533" w:rsidP="00546819">
      <w:pPr>
        <w:pStyle w:val="Style3"/>
        <w:widowControl/>
        <w:spacing w:before="5" w:line="322" w:lineRule="exact"/>
        <w:ind w:firstLine="0"/>
        <w:rPr>
          <w:rStyle w:val="FontStyle11"/>
        </w:rPr>
      </w:pPr>
      <w:r>
        <w:rPr>
          <w:rStyle w:val="FontStyle11"/>
        </w:rPr>
        <w:t xml:space="preserve">выводов на основе проведенного </w:t>
      </w:r>
      <w:r w:rsidR="00EB497D">
        <w:rPr>
          <w:rStyle w:val="FontStyle11"/>
        </w:rPr>
        <w:t>опыта</w:t>
      </w:r>
      <w:r>
        <w:rPr>
          <w:rStyle w:val="FontStyle11"/>
        </w:rPr>
        <w:t xml:space="preserve"> и т.д.</w:t>
      </w:r>
    </w:p>
    <w:p w:rsidR="009C2533" w:rsidRDefault="009C2533" w:rsidP="009C2533">
      <w:pPr>
        <w:pStyle w:val="Style2"/>
        <w:widowControl/>
        <w:ind w:firstLine="821"/>
        <w:rPr>
          <w:rStyle w:val="FontStyle11"/>
        </w:rPr>
      </w:pPr>
      <w:r>
        <w:rPr>
          <w:rStyle w:val="FontStyle11"/>
        </w:rPr>
        <w:t>Для контроля за выполнением самостоятельной работы возможно использование следующих форм: опрос и (или) обсуждение на занятии (устно</w:t>
      </w:r>
      <w:r w:rsidR="00A50D37">
        <w:rPr>
          <w:rStyle w:val="FontStyle11"/>
        </w:rPr>
        <w:t>, письменно); подготовка</w:t>
      </w:r>
      <w:r>
        <w:rPr>
          <w:rStyle w:val="FontStyle11"/>
        </w:rPr>
        <w:t xml:space="preserve"> и (или) выступление с подготовленной работой на</w:t>
      </w:r>
      <w:r w:rsidR="00A50D37">
        <w:rPr>
          <w:rStyle w:val="FontStyle11"/>
        </w:rPr>
        <w:t xml:space="preserve"> занятиях</w:t>
      </w:r>
      <w:r>
        <w:rPr>
          <w:rStyle w:val="FontStyle11"/>
        </w:rPr>
        <w:t>.</w:t>
      </w:r>
    </w:p>
    <w:p w:rsidR="009C2533" w:rsidRDefault="009C2533" w:rsidP="009C2533">
      <w:pPr>
        <w:pStyle w:val="Style2"/>
        <w:widowControl/>
        <w:ind w:firstLine="816"/>
        <w:rPr>
          <w:rStyle w:val="FontStyle11"/>
        </w:rPr>
      </w:pPr>
      <w:r>
        <w:rPr>
          <w:rStyle w:val="FontStyle11"/>
        </w:rPr>
        <w:t>Результаты самостоятельной работы контролируются преподавателем и учитываются при аттестации студента (зачет).</w:t>
      </w:r>
    </w:p>
    <w:p w:rsidR="009C2533" w:rsidRDefault="009C2533" w:rsidP="006834BE">
      <w:pPr>
        <w:jc w:val="center"/>
        <w:rPr>
          <w:b/>
          <w:sz w:val="28"/>
          <w:szCs w:val="28"/>
        </w:rPr>
      </w:pPr>
    </w:p>
    <w:p w:rsidR="009C2533" w:rsidRDefault="009C2533" w:rsidP="006834BE">
      <w:pPr>
        <w:jc w:val="center"/>
        <w:rPr>
          <w:b/>
          <w:sz w:val="28"/>
          <w:szCs w:val="28"/>
        </w:rPr>
      </w:pPr>
    </w:p>
    <w:p w:rsidR="009C2533" w:rsidRDefault="009C2533" w:rsidP="006834BE">
      <w:pPr>
        <w:jc w:val="center"/>
        <w:rPr>
          <w:b/>
          <w:sz w:val="28"/>
          <w:szCs w:val="28"/>
        </w:rPr>
      </w:pPr>
    </w:p>
    <w:p w:rsidR="009C2533" w:rsidRDefault="009C2533" w:rsidP="006834BE">
      <w:pPr>
        <w:jc w:val="center"/>
        <w:rPr>
          <w:b/>
          <w:sz w:val="28"/>
          <w:szCs w:val="28"/>
        </w:rPr>
      </w:pPr>
    </w:p>
    <w:p w:rsidR="009C2533" w:rsidRDefault="009C2533" w:rsidP="006834BE">
      <w:pPr>
        <w:jc w:val="center"/>
        <w:rPr>
          <w:b/>
          <w:sz w:val="28"/>
          <w:szCs w:val="28"/>
        </w:rPr>
      </w:pPr>
    </w:p>
    <w:p w:rsidR="009C2533" w:rsidRDefault="009C2533" w:rsidP="006834BE">
      <w:pPr>
        <w:jc w:val="center"/>
        <w:rPr>
          <w:b/>
          <w:sz w:val="28"/>
          <w:szCs w:val="28"/>
        </w:rPr>
      </w:pPr>
    </w:p>
    <w:p w:rsidR="00A50D37" w:rsidRDefault="00A50D37" w:rsidP="006834BE">
      <w:pPr>
        <w:jc w:val="center"/>
        <w:rPr>
          <w:b/>
          <w:sz w:val="28"/>
          <w:szCs w:val="28"/>
        </w:rPr>
      </w:pPr>
    </w:p>
    <w:p w:rsidR="00A50D37" w:rsidRDefault="00A50D37" w:rsidP="006834BE">
      <w:pPr>
        <w:jc w:val="center"/>
        <w:rPr>
          <w:b/>
          <w:sz w:val="28"/>
          <w:szCs w:val="28"/>
        </w:rPr>
      </w:pPr>
    </w:p>
    <w:p w:rsidR="00A50D37" w:rsidRDefault="00A50D37" w:rsidP="006834BE">
      <w:pPr>
        <w:jc w:val="center"/>
        <w:rPr>
          <w:b/>
          <w:sz w:val="28"/>
          <w:szCs w:val="28"/>
        </w:rPr>
      </w:pPr>
    </w:p>
    <w:p w:rsidR="00A50D37" w:rsidRDefault="00A50D37" w:rsidP="006834BE">
      <w:pPr>
        <w:jc w:val="center"/>
        <w:rPr>
          <w:b/>
          <w:sz w:val="28"/>
          <w:szCs w:val="28"/>
        </w:rPr>
      </w:pPr>
    </w:p>
    <w:p w:rsidR="00A50D37" w:rsidRDefault="00A50D37" w:rsidP="006834BE">
      <w:pPr>
        <w:jc w:val="center"/>
        <w:rPr>
          <w:b/>
          <w:sz w:val="28"/>
          <w:szCs w:val="28"/>
        </w:rPr>
      </w:pPr>
    </w:p>
    <w:p w:rsidR="00A50D37" w:rsidRDefault="00A50D37" w:rsidP="006834BE">
      <w:pPr>
        <w:jc w:val="center"/>
        <w:rPr>
          <w:b/>
          <w:sz w:val="28"/>
          <w:szCs w:val="28"/>
        </w:rPr>
      </w:pPr>
    </w:p>
    <w:p w:rsidR="00A50D37" w:rsidRDefault="00A50D3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834BE" w:rsidRDefault="006834BE" w:rsidP="006834BE">
      <w:pPr>
        <w:jc w:val="center"/>
        <w:rPr>
          <w:b/>
          <w:sz w:val="28"/>
          <w:szCs w:val="28"/>
        </w:rPr>
      </w:pPr>
      <w:r w:rsidRPr="005F55D0">
        <w:rPr>
          <w:b/>
          <w:sz w:val="28"/>
          <w:szCs w:val="28"/>
        </w:rPr>
        <w:lastRenderedPageBreak/>
        <w:t xml:space="preserve">ПЕРЕЧЕНЬ </w:t>
      </w:r>
      <w:r w:rsidR="00A774C4">
        <w:rPr>
          <w:b/>
          <w:sz w:val="28"/>
          <w:szCs w:val="28"/>
        </w:rPr>
        <w:t xml:space="preserve">РЕКОМЕНДУЕМЫХ </w:t>
      </w:r>
      <w:r w:rsidRPr="005F55D0">
        <w:rPr>
          <w:b/>
          <w:sz w:val="28"/>
          <w:szCs w:val="28"/>
        </w:rPr>
        <w:t xml:space="preserve">СРЕДСТВ ДИАГНОСТИКИ </w:t>
      </w:r>
    </w:p>
    <w:p w:rsidR="00A50D37" w:rsidRDefault="00A50D37" w:rsidP="006834BE">
      <w:pPr>
        <w:jc w:val="center"/>
        <w:rPr>
          <w:b/>
          <w:sz w:val="28"/>
          <w:szCs w:val="28"/>
        </w:rPr>
      </w:pPr>
    </w:p>
    <w:p w:rsidR="006834BE" w:rsidRPr="00F462F1" w:rsidRDefault="006834BE" w:rsidP="006834BE">
      <w:pPr>
        <w:pStyle w:val="ac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62F1">
        <w:rPr>
          <w:sz w:val="28"/>
          <w:szCs w:val="28"/>
        </w:rPr>
        <w:t>Собеседование</w:t>
      </w:r>
      <w:r>
        <w:rPr>
          <w:sz w:val="28"/>
          <w:szCs w:val="28"/>
        </w:rPr>
        <w:t>.</w:t>
      </w:r>
    </w:p>
    <w:p w:rsidR="006834BE" w:rsidRPr="00F462F1" w:rsidRDefault="006834BE" w:rsidP="006834BE">
      <w:pPr>
        <w:pStyle w:val="ac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F462F1">
        <w:rPr>
          <w:sz w:val="28"/>
          <w:szCs w:val="28"/>
        </w:rPr>
        <w:t>Индивидуальные задания</w:t>
      </w:r>
      <w:r>
        <w:rPr>
          <w:sz w:val="28"/>
          <w:szCs w:val="28"/>
        </w:rPr>
        <w:t>.</w:t>
      </w:r>
    </w:p>
    <w:p w:rsidR="006834BE" w:rsidRPr="00F462F1" w:rsidRDefault="006834BE" w:rsidP="006834BE">
      <w:pPr>
        <w:pStyle w:val="ac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F462F1">
        <w:rPr>
          <w:sz w:val="28"/>
          <w:szCs w:val="28"/>
        </w:rPr>
        <w:t>Устные ответы на основании самостоятельного ознакомления с основными демонстрационными опытами по тем</w:t>
      </w:r>
      <w:r>
        <w:rPr>
          <w:sz w:val="28"/>
          <w:szCs w:val="28"/>
        </w:rPr>
        <w:t>ам</w:t>
      </w:r>
      <w:r w:rsidRPr="00F462F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определения </w:t>
      </w:r>
      <w:r w:rsidRPr="00F462F1">
        <w:rPr>
          <w:sz w:val="28"/>
          <w:szCs w:val="28"/>
        </w:rPr>
        <w:t>типовы</w:t>
      </w:r>
      <w:r>
        <w:rPr>
          <w:sz w:val="28"/>
          <w:szCs w:val="28"/>
        </w:rPr>
        <w:t>х</w:t>
      </w:r>
      <w:r w:rsidRPr="00F462F1">
        <w:rPr>
          <w:sz w:val="28"/>
          <w:szCs w:val="28"/>
        </w:rPr>
        <w:t xml:space="preserve"> ошиб</w:t>
      </w:r>
      <w:r>
        <w:rPr>
          <w:sz w:val="28"/>
          <w:szCs w:val="28"/>
        </w:rPr>
        <w:t>ок</w:t>
      </w:r>
      <w:r w:rsidRPr="00F462F1">
        <w:rPr>
          <w:sz w:val="28"/>
          <w:szCs w:val="28"/>
        </w:rPr>
        <w:t xml:space="preserve"> учащихся и способ</w:t>
      </w:r>
      <w:r>
        <w:rPr>
          <w:sz w:val="28"/>
          <w:szCs w:val="28"/>
        </w:rPr>
        <w:t>ов</w:t>
      </w:r>
      <w:r w:rsidRPr="00F462F1">
        <w:rPr>
          <w:sz w:val="28"/>
          <w:szCs w:val="28"/>
        </w:rPr>
        <w:t xml:space="preserve"> из предотвращения</w:t>
      </w:r>
      <w:r>
        <w:rPr>
          <w:sz w:val="28"/>
          <w:szCs w:val="28"/>
        </w:rPr>
        <w:t>.</w:t>
      </w:r>
    </w:p>
    <w:p w:rsidR="006834BE" w:rsidRDefault="006834BE" w:rsidP="006834BE">
      <w:pPr>
        <w:pStyle w:val="ac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62F1">
        <w:rPr>
          <w:sz w:val="28"/>
          <w:szCs w:val="28"/>
        </w:rPr>
        <w:t xml:space="preserve">Контроль уровня готовности к выполнению </w:t>
      </w:r>
      <w:r>
        <w:rPr>
          <w:sz w:val="28"/>
          <w:szCs w:val="28"/>
        </w:rPr>
        <w:t xml:space="preserve">лабораторной </w:t>
      </w:r>
      <w:r w:rsidRPr="00F462F1">
        <w:rPr>
          <w:sz w:val="28"/>
          <w:szCs w:val="28"/>
        </w:rPr>
        <w:t>работы.</w:t>
      </w:r>
    </w:p>
    <w:p w:rsidR="006834BE" w:rsidRDefault="006834BE" w:rsidP="006834BE">
      <w:pPr>
        <w:pStyle w:val="ac"/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62F1">
        <w:rPr>
          <w:sz w:val="28"/>
          <w:szCs w:val="28"/>
        </w:rPr>
        <w:t xml:space="preserve">Обсуждение методики </w:t>
      </w:r>
      <w:r>
        <w:rPr>
          <w:sz w:val="28"/>
          <w:szCs w:val="28"/>
        </w:rPr>
        <w:t>организации и</w:t>
      </w:r>
      <w:r w:rsidR="00CC2761">
        <w:rPr>
          <w:sz w:val="28"/>
          <w:szCs w:val="28"/>
        </w:rPr>
        <w:t xml:space="preserve"> проведения</w:t>
      </w:r>
      <w:r>
        <w:rPr>
          <w:sz w:val="28"/>
          <w:szCs w:val="28"/>
        </w:rPr>
        <w:t xml:space="preserve"> демонстрационных экспериментов.</w:t>
      </w:r>
    </w:p>
    <w:p w:rsidR="006834BE" w:rsidRDefault="006834BE" w:rsidP="006834BE">
      <w:pPr>
        <w:jc w:val="both"/>
        <w:rPr>
          <w:sz w:val="28"/>
        </w:rPr>
      </w:pPr>
    </w:p>
    <w:p w:rsidR="006834BE" w:rsidRDefault="006834BE" w:rsidP="006834BE">
      <w:pPr>
        <w:pStyle w:val="a4"/>
      </w:pPr>
    </w:p>
    <w:sectPr w:rsidR="006834BE" w:rsidSect="00CA2DD6">
      <w:headerReference w:type="default" r:id="rId10"/>
      <w:pgSz w:w="11906" w:h="16838"/>
      <w:pgMar w:top="1134" w:right="851" w:bottom="1134" w:left="1701" w:header="720" w:footer="720" w:gutter="0"/>
      <w:pgNumType w:start="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21C" w:rsidRDefault="0059021C">
      <w:r>
        <w:separator/>
      </w:r>
    </w:p>
  </w:endnote>
  <w:endnote w:type="continuationSeparator" w:id="0">
    <w:p w:rsidR="0059021C" w:rsidRDefault="00590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3ED" w:rsidRDefault="00113E2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773E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73ED" w:rsidRDefault="002773E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3ED" w:rsidRDefault="002773E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21C" w:rsidRDefault="0059021C">
      <w:r>
        <w:separator/>
      </w:r>
    </w:p>
  </w:footnote>
  <w:footnote w:type="continuationSeparator" w:id="0">
    <w:p w:rsidR="0059021C" w:rsidRDefault="005902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3ED" w:rsidRDefault="00113E24" w:rsidP="00CA2DD6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773E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73ED" w:rsidRDefault="002773E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3ED" w:rsidRDefault="00113E24" w:rsidP="00351EFB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773E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0C1F">
      <w:rPr>
        <w:rStyle w:val="a6"/>
        <w:noProof/>
      </w:rPr>
      <w:t>14</w:t>
    </w:r>
    <w:r>
      <w:rPr>
        <w:rStyle w:val="a6"/>
      </w:rPr>
      <w:fldChar w:fldCharType="end"/>
    </w:r>
  </w:p>
  <w:p w:rsidR="002773ED" w:rsidRDefault="002773E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CE74B2"/>
    <w:lvl w:ilvl="0">
      <w:numFmt w:val="bullet"/>
      <w:lvlText w:val="*"/>
      <w:lvlJc w:val="left"/>
    </w:lvl>
  </w:abstractNum>
  <w:abstractNum w:abstractNumId="1">
    <w:nsid w:val="023A17D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DE6A58"/>
    <w:multiLevelType w:val="hybridMultilevel"/>
    <w:tmpl w:val="E9FC0F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647ED0"/>
    <w:multiLevelType w:val="hybridMultilevel"/>
    <w:tmpl w:val="905C92CC"/>
    <w:lvl w:ilvl="0" w:tplc="97FAD25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6E63E2"/>
    <w:multiLevelType w:val="singleLevel"/>
    <w:tmpl w:val="22B28808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4843D6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E333504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269553C"/>
    <w:multiLevelType w:val="hybridMultilevel"/>
    <w:tmpl w:val="4C2A70F8"/>
    <w:lvl w:ilvl="0" w:tplc="0419000F">
      <w:start w:val="1"/>
      <w:numFmt w:val="decimal"/>
      <w:lvlText w:val="%1.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ED55F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D621DF5"/>
    <w:multiLevelType w:val="hybridMultilevel"/>
    <w:tmpl w:val="D2267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27D59"/>
    <w:multiLevelType w:val="hybridMultilevel"/>
    <w:tmpl w:val="905C92CC"/>
    <w:lvl w:ilvl="0" w:tplc="97FAD25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38072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3842B24"/>
    <w:multiLevelType w:val="multilevel"/>
    <w:tmpl w:val="D8F0090C"/>
    <w:lvl w:ilvl="0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56A66B61"/>
    <w:multiLevelType w:val="multilevel"/>
    <w:tmpl w:val="A9E8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7952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1C50547"/>
    <w:multiLevelType w:val="singleLevel"/>
    <w:tmpl w:val="40E2778A"/>
    <w:lvl w:ilvl="0">
      <w:start w:val="1"/>
      <w:numFmt w:val="bullet"/>
      <w:lvlText w:val="—"/>
      <w:lvlJc w:val="left"/>
      <w:pPr>
        <w:tabs>
          <w:tab w:val="num" w:pos="1040"/>
        </w:tabs>
        <w:ind w:left="1040" w:hanging="360"/>
      </w:pPr>
      <w:rPr>
        <w:rFonts w:ascii="Times New Roman" w:hAnsi="Times New Roman" w:hint="default"/>
      </w:rPr>
    </w:lvl>
  </w:abstractNum>
  <w:abstractNum w:abstractNumId="16">
    <w:nsid w:val="699D0715"/>
    <w:multiLevelType w:val="multilevel"/>
    <w:tmpl w:val="A9E8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547423"/>
    <w:multiLevelType w:val="singleLevel"/>
    <w:tmpl w:val="5C08F2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768B7F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88F5B91"/>
    <w:multiLevelType w:val="multilevel"/>
    <w:tmpl w:val="04CC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8"/>
  </w:num>
  <w:num w:numId="5">
    <w:abstractNumId w:val="6"/>
  </w:num>
  <w:num w:numId="6">
    <w:abstractNumId w:val="5"/>
  </w:num>
  <w:num w:numId="7">
    <w:abstractNumId w:val="1"/>
  </w:num>
  <w:num w:numId="8">
    <w:abstractNumId w:val="11"/>
  </w:num>
  <w:num w:numId="9">
    <w:abstractNumId w:val="14"/>
  </w:num>
  <w:num w:numId="10">
    <w:abstractNumId w:val="12"/>
  </w:num>
  <w:num w:numId="11">
    <w:abstractNumId w:val="19"/>
  </w:num>
  <w:num w:numId="12">
    <w:abstractNumId w:val="16"/>
  </w:num>
  <w:num w:numId="13">
    <w:abstractNumId w:val="4"/>
  </w:num>
  <w:num w:numId="14">
    <w:abstractNumId w:val="13"/>
  </w:num>
  <w:num w:numId="15">
    <w:abstractNumId w:val="10"/>
  </w:num>
  <w:num w:numId="16">
    <w:abstractNumId w:val="20"/>
  </w:num>
  <w:num w:numId="17">
    <w:abstractNumId w:val="2"/>
  </w:num>
  <w:num w:numId="18">
    <w:abstractNumId w:val="9"/>
  </w:num>
  <w:num w:numId="19">
    <w:abstractNumId w:val="7"/>
  </w:num>
  <w:num w:numId="20">
    <w:abstractNumId w:val="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594"/>
    <w:rsid w:val="0000551C"/>
    <w:rsid w:val="000144EF"/>
    <w:rsid w:val="00053306"/>
    <w:rsid w:val="00073261"/>
    <w:rsid w:val="000908F7"/>
    <w:rsid w:val="000A24BE"/>
    <w:rsid w:val="000A3B04"/>
    <w:rsid w:val="000C2D03"/>
    <w:rsid w:val="000D2EC3"/>
    <w:rsid w:val="000D3880"/>
    <w:rsid w:val="000E1DCD"/>
    <w:rsid w:val="000E1EAE"/>
    <w:rsid w:val="00110F5D"/>
    <w:rsid w:val="00113E24"/>
    <w:rsid w:val="00135FA5"/>
    <w:rsid w:val="00154820"/>
    <w:rsid w:val="00155E7A"/>
    <w:rsid w:val="001731A0"/>
    <w:rsid w:val="00190679"/>
    <w:rsid w:val="001B7C41"/>
    <w:rsid w:val="001B7F2A"/>
    <w:rsid w:val="00201DD8"/>
    <w:rsid w:val="002214DE"/>
    <w:rsid w:val="00234F91"/>
    <w:rsid w:val="00236FBC"/>
    <w:rsid w:val="002509A3"/>
    <w:rsid w:val="00263422"/>
    <w:rsid w:val="002773ED"/>
    <w:rsid w:val="00291954"/>
    <w:rsid w:val="002B4CB6"/>
    <w:rsid w:val="002D73EA"/>
    <w:rsid w:val="002F29F0"/>
    <w:rsid w:val="00333228"/>
    <w:rsid w:val="00333BCC"/>
    <w:rsid w:val="00343A50"/>
    <w:rsid w:val="00351EFB"/>
    <w:rsid w:val="003728DB"/>
    <w:rsid w:val="003827CE"/>
    <w:rsid w:val="00382A6E"/>
    <w:rsid w:val="00383B4A"/>
    <w:rsid w:val="003918DD"/>
    <w:rsid w:val="003B56C0"/>
    <w:rsid w:val="003C0F43"/>
    <w:rsid w:val="003D6E89"/>
    <w:rsid w:val="003E7D34"/>
    <w:rsid w:val="003F2FC8"/>
    <w:rsid w:val="004053C0"/>
    <w:rsid w:val="00457C22"/>
    <w:rsid w:val="004627A4"/>
    <w:rsid w:val="00477192"/>
    <w:rsid w:val="00482824"/>
    <w:rsid w:val="00491DA8"/>
    <w:rsid w:val="004C10E9"/>
    <w:rsid w:val="004D02EA"/>
    <w:rsid w:val="004D5048"/>
    <w:rsid w:val="004E0CB0"/>
    <w:rsid w:val="004E49D1"/>
    <w:rsid w:val="004E4AD5"/>
    <w:rsid w:val="005057E1"/>
    <w:rsid w:val="005070DC"/>
    <w:rsid w:val="00523F83"/>
    <w:rsid w:val="00526286"/>
    <w:rsid w:val="0052635E"/>
    <w:rsid w:val="005312E7"/>
    <w:rsid w:val="005378AB"/>
    <w:rsid w:val="00546819"/>
    <w:rsid w:val="00566E02"/>
    <w:rsid w:val="00570E6C"/>
    <w:rsid w:val="00584D16"/>
    <w:rsid w:val="0059021C"/>
    <w:rsid w:val="005B6635"/>
    <w:rsid w:val="005C15E4"/>
    <w:rsid w:val="005C3411"/>
    <w:rsid w:val="005D65B8"/>
    <w:rsid w:val="005F4A11"/>
    <w:rsid w:val="0060508F"/>
    <w:rsid w:val="006051E3"/>
    <w:rsid w:val="00674161"/>
    <w:rsid w:val="006810FF"/>
    <w:rsid w:val="006834BE"/>
    <w:rsid w:val="006B194A"/>
    <w:rsid w:val="006B2939"/>
    <w:rsid w:val="006D4AC9"/>
    <w:rsid w:val="006D73D1"/>
    <w:rsid w:val="00701F44"/>
    <w:rsid w:val="00717AAC"/>
    <w:rsid w:val="00731513"/>
    <w:rsid w:val="00745E28"/>
    <w:rsid w:val="00751860"/>
    <w:rsid w:val="007522F2"/>
    <w:rsid w:val="007526A4"/>
    <w:rsid w:val="007758E4"/>
    <w:rsid w:val="007C153D"/>
    <w:rsid w:val="00844831"/>
    <w:rsid w:val="008B406F"/>
    <w:rsid w:val="008E1E78"/>
    <w:rsid w:val="00901496"/>
    <w:rsid w:val="00953B28"/>
    <w:rsid w:val="00956820"/>
    <w:rsid w:val="00965ECC"/>
    <w:rsid w:val="00973084"/>
    <w:rsid w:val="009742BA"/>
    <w:rsid w:val="009A7BDA"/>
    <w:rsid w:val="009C2533"/>
    <w:rsid w:val="009D1767"/>
    <w:rsid w:val="009E1999"/>
    <w:rsid w:val="009E22AC"/>
    <w:rsid w:val="009F525B"/>
    <w:rsid w:val="00A17A8A"/>
    <w:rsid w:val="00A21893"/>
    <w:rsid w:val="00A25661"/>
    <w:rsid w:val="00A40B0A"/>
    <w:rsid w:val="00A50D37"/>
    <w:rsid w:val="00A73059"/>
    <w:rsid w:val="00A774C4"/>
    <w:rsid w:val="00A879E1"/>
    <w:rsid w:val="00AA7594"/>
    <w:rsid w:val="00AB3814"/>
    <w:rsid w:val="00AC0F68"/>
    <w:rsid w:val="00AC5679"/>
    <w:rsid w:val="00AE0F4F"/>
    <w:rsid w:val="00AE685A"/>
    <w:rsid w:val="00AF7A7E"/>
    <w:rsid w:val="00B03E72"/>
    <w:rsid w:val="00B77EBF"/>
    <w:rsid w:val="00B92D62"/>
    <w:rsid w:val="00BB783E"/>
    <w:rsid w:val="00BD0D0D"/>
    <w:rsid w:val="00C00C1F"/>
    <w:rsid w:val="00C101FC"/>
    <w:rsid w:val="00C16D4C"/>
    <w:rsid w:val="00C22376"/>
    <w:rsid w:val="00C40C82"/>
    <w:rsid w:val="00C4122E"/>
    <w:rsid w:val="00C566A5"/>
    <w:rsid w:val="00C64D2F"/>
    <w:rsid w:val="00C701C4"/>
    <w:rsid w:val="00C80ED8"/>
    <w:rsid w:val="00C86488"/>
    <w:rsid w:val="00C9622F"/>
    <w:rsid w:val="00CA1000"/>
    <w:rsid w:val="00CA2DD6"/>
    <w:rsid w:val="00CA616D"/>
    <w:rsid w:val="00CB5A20"/>
    <w:rsid w:val="00CC2761"/>
    <w:rsid w:val="00CD1579"/>
    <w:rsid w:val="00D14F53"/>
    <w:rsid w:val="00D3460A"/>
    <w:rsid w:val="00D83F84"/>
    <w:rsid w:val="00DA5C49"/>
    <w:rsid w:val="00DA7A0D"/>
    <w:rsid w:val="00DE2002"/>
    <w:rsid w:val="00DE2A4F"/>
    <w:rsid w:val="00E13C33"/>
    <w:rsid w:val="00E54E6D"/>
    <w:rsid w:val="00E634F3"/>
    <w:rsid w:val="00E63F11"/>
    <w:rsid w:val="00E91BA3"/>
    <w:rsid w:val="00E948A8"/>
    <w:rsid w:val="00EB4214"/>
    <w:rsid w:val="00EB497D"/>
    <w:rsid w:val="00ED3E4C"/>
    <w:rsid w:val="00EE4F88"/>
    <w:rsid w:val="00EF5853"/>
    <w:rsid w:val="00F00874"/>
    <w:rsid w:val="00F07D63"/>
    <w:rsid w:val="00F23A63"/>
    <w:rsid w:val="00F35F36"/>
    <w:rsid w:val="00F4014F"/>
    <w:rsid w:val="00F97AB2"/>
    <w:rsid w:val="00FB5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635E"/>
  </w:style>
  <w:style w:type="paragraph" w:styleId="1">
    <w:name w:val="heading 1"/>
    <w:basedOn w:val="a"/>
    <w:next w:val="a"/>
    <w:qFormat/>
    <w:rsid w:val="0052635E"/>
    <w:pPr>
      <w:keepNext/>
      <w:jc w:val="both"/>
      <w:outlineLvl w:val="0"/>
    </w:pPr>
    <w:rPr>
      <w:sz w:val="24"/>
      <w:lang w:val="en-US"/>
    </w:rPr>
  </w:style>
  <w:style w:type="paragraph" w:styleId="2">
    <w:name w:val="heading 2"/>
    <w:basedOn w:val="a"/>
    <w:next w:val="a"/>
    <w:qFormat/>
    <w:rsid w:val="0052635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rsid w:val="0052635E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rsid w:val="005B66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DE2A4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2635E"/>
    <w:pPr>
      <w:jc w:val="center"/>
    </w:pPr>
    <w:rPr>
      <w:sz w:val="28"/>
    </w:rPr>
  </w:style>
  <w:style w:type="paragraph" w:styleId="20">
    <w:name w:val="Body Text 2"/>
    <w:basedOn w:val="a"/>
    <w:rsid w:val="0052635E"/>
    <w:pPr>
      <w:spacing w:after="120" w:line="480" w:lineRule="auto"/>
    </w:pPr>
  </w:style>
  <w:style w:type="paragraph" w:customStyle="1" w:styleId="a4">
    <w:name w:val="текст"/>
    <w:basedOn w:val="a"/>
    <w:rsid w:val="0052635E"/>
    <w:pPr>
      <w:ind w:firstLine="567"/>
      <w:jc w:val="both"/>
    </w:pPr>
    <w:rPr>
      <w:sz w:val="28"/>
    </w:rPr>
  </w:style>
  <w:style w:type="paragraph" w:customStyle="1" w:styleId="10">
    <w:name w:val="Обычный1"/>
    <w:rsid w:val="0052635E"/>
    <w:pPr>
      <w:widowControl w:val="0"/>
      <w:spacing w:line="360" w:lineRule="auto"/>
      <w:ind w:firstLine="680"/>
    </w:pPr>
    <w:rPr>
      <w:rFonts w:ascii="Arial" w:hAnsi="Arial"/>
      <w:snapToGrid w:val="0"/>
      <w:sz w:val="24"/>
    </w:rPr>
  </w:style>
  <w:style w:type="paragraph" w:styleId="a5">
    <w:name w:val="footer"/>
    <w:basedOn w:val="a"/>
    <w:rsid w:val="0052635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52635E"/>
  </w:style>
  <w:style w:type="paragraph" w:customStyle="1" w:styleId="a7">
    <w:name w:val="Мелкий"/>
    <w:basedOn w:val="a"/>
    <w:rsid w:val="005B6635"/>
    <w:pPr>
      <w:spacing w:line="252" w:lineRule="auto"/>
      <w:ind w:firstLine="425"/>
      <w:jc w:val="both"/>
    </w:pPr>
    <w:rPr>
      <w:sz w:val="24"/>
      <w:szCs w:val="24"/>
    </w:rPr>
  </w:style>
  <w:style w:type="paragraph" w:styleId="40">
    <w:name w:val="List Bullet 4"/>
    <w:basedOn w:val="a"/>
    <w:autoRedefine/>
    <w:rsid w:val="00053306"/>
    <w:pPr>
      <w:ind w:firstLine="720"/>
      <w:jc w:val="both"/>
    </w:pPr>
    <w:rPr>
      <w:bCs/>
      <w:i/>
      <w:iCs/>
      <w:color w:val="000000"/>
      <w:sz w:val="28"/>
      <w:szCs w:val="28"/>
    </w:rPr>
  </w:style>
  <w:style w:type="paragraph" w:customStyle="1" w:styleId="11">
    <w:name w:val="Стиль1"/>
    <w:basedOn w:val="40"/>
    <w:rsid w:val="00053306"/>
    <w:pPr>
      <w:tabs>
        <w:tab w:val="num" w:pos="360"/>
      </w:tabs>
      <w:ind w:left="1209" w:hanging="360"/>
    </w:pPr>
  </w:style>
  <w:style w:type="paragraph" w:styleId="a8">
    <w:name w:val="header"/>
    <w:basedOn w:val="a"/>
    <w:rsid w:val="00AC0F68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E2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нутренний заголовок"/>
    <w:rsid w:val="00491DA8"/>
    <w:rPr>
      <w:b/>
    </w:rPr>
  </w:style>
  <w:style w:type="paragraph" w:styleId="21">
    <w:name w:val="Body Text Indent 2"/>
    <w:basedOn w:val="a"/>
    <w:link w:val="22"/>
    <w:uiPriority w:val="99"/>
    <w:rsid w:val="00383B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83B4A"/>
  </w:style>
  <w:style w:type="paragraph" w:customStyle="1" w:styleId="ab">
    <w:name w:val="текст_прог"/>
    <w:basedOn w:val="a"/>
    <w:rsid w:val="006834BE"/>
    <w:pPr>
      <w:ind w:firstLine="567"/>
      <w:jc w:val="both"/>
    </w:pPr>
    <w:rPr>
      <w:sz w:val="28"/>
    </w:rPr>
  </w:style>
  <w:style w:type="paragraph" w:customStyle="1" w:styleId="Style3">
    <w:name w:val="Style3"/>
    <w:basedOn w:val="a"/>
    <w:uiPriority w:val="99"/>
    <w:rsid w:val="006834BE"/>
    <w:pPr>
      <w:widowControl w:val="0"/>
      <w:autoSpaceDE w:val="0"/>
      <w:autoSpaceDN w:val="0"/>
      <w:adjustRightInd w:val="0"/>
      <w:spacing w:line="326" w:lineRule="exact"/>
      <w:ind w:firstLine="562"/>
      <w:jc w:val="both"/>
    </w:pPr>
    <w:rPr>
      <w:sz w:val="24"/>
      <w:szCs w:val="24"/>
    </w:rPr>
  </w:style>
  <w:style w:type="character" w:customStyle="1" w:styleId="FontStyle13">
    <w:name w:val="Font Style13"/>
    <w:rsid w:val="006834B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6834BE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rsid w:val="006834BE"/>
    <w:rPr>
      <w:rFonts w:ascii="Franklin Gothic Medium Cond" w:hAnsi="Franklin Gothic Medium Cond" w:cs="Franklin Gothic Medium Cond"/>
      <w:b/>
      <w:bCs/>
      <w:sz w:val="28"/>
      <w:szCs w:val="28"/>
    </w:rPr>
  </w:style>
  <w:style w:type="paragraph" w:styleId="ac">
    <w:name w:val="List Paragraph"/>
    <w:basedOn w:val="a"/>
    <w:uiPriority w:val="99"/>
    <w:qFormat/>
    <w:rsid w:val="006834BE"/>
    <w:pPr>
      <w:ind w:left="720"/>
      <w:contextualSpacing/>
    </w:pPr>
  </w:style>
  <w:style w:type="paragraph" w:customStyle="1" w:styleId="Style1">
    <w:name w:val="Style1"/>
    <w:basedOn w:val="a"/>
    <w:uiPriority w:val="99"/>
    <w:rsid w:val="009C2533"/>
    <w:pPr>
      <w:widowControl w:val="0"/>
      <w:autoSpaceDE w:val="0"/>
      <w:autoSpaceDN w:val="0"/>
      <w:adjustRightInd w:val="0"/>
      <w:spacing w:line="331" w:lineRule="exact"/>
      <w:ind w:firstLine="245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9C2533"/>
    <w:pPr>
      <w:widowControl w:val="0"/>
      <w:autoSpaceDE w:val="0"/>
      <w:autoSpaceDN w:val="0"/>
      <w:adjustRightInd w:val="0"/>
      <w:spacing w:line="322" w:lineRule="exact"/>
      <w:ind w:firstLine="811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9C2533"/>
    <w:pPr>
      <w:widowControl w:val="0"/>
      <w:autoSpaceDE w:val="0"/>
      <w:autoSpaceDN w:val="0"/>
      <w:adjustRightInd w:val="0"/>
      <w:spacing w:line="326" w:lineRule="exact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9C253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3458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Физический факультет</Company>
  <LinksUpToDate>false</LinksUpToDate>
  <CharactersWithSpaces>23123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Лаборатория НИТ</dc:creator>
  <cp:keywords/>
  <cp:lastModifiedBy>User</cp:lastModifiedBy>
  <cp:revision>2</cp:revision>
  <cp:lastPrinted>2014-06-10T14:01:00Z</cp:lastPrinted>
  <dcterms:created xsi:type="dcterms:W3CDTF">2014-07-02T06:42:00Z</dcterms:created>
  <dcterms:modified xsi:type="dcterms:W3CDTF">2014-07-02T06:42:00Z</dcterms:modified>
</cp:coreProperties>
</file>